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AB82" w14:textId="77777777" w:rsidR="00BD4B22" w:rsidRPr="003D4343" w:rsidRDefault="00BD4B22" w:rsidP="00BD4B22">
      <w:pPr>
        <w:spacing w:after="160" w:line="259" w:lineRule="auto"/>
        <w:jc w:val="center"/>
        <w:rPr>
          <w:rFonts w:asciiTheme="minorHAnsi" w:eastAsiaTheme="minorHAnsi" w:hAnsiTheme="minorHAnsi" w:cs="Arial"/>
          <w:b/>
          <w:bCs/>
          <w:sz w:val="22"/>
          <w:lang w:val="es-CO" w:eastAsia="en-US"/>
        </w:rPr>
      </w:pPr>
    </w:p>
    <w:p w14:paraId="6F556CB8" w14:textId="77777777" w:rsidR="00BD4B22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3B38CE86" w14:textId="77777777" w:rsidR="00BD4B22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0D57B1F1" w14:textId="77777777" w:rsidR="00BD4B22" w:rsidRPr="003D4343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OFICINA DE CONTROL INTERNO</w:t>
      </w:r>
    </w:p>
    <w:p w14:paraId="7852140F" w14:textId="77777777" w:rsidR="00BD4B22" w:rsidRPr="003D4343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ab/>
      </w:r>
    </w:p>
    <w:p w14:paraId="7FD87569" w14:textId="77777777" w:rsidR="00BD4B22" w:rsidRPr="003D4343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2E1D47FD" w14:textId="77777777" w:rsidR="00BD4B22" w:rsidRPr="003D4343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345F7EB7" w14:textId="520C742E" w:rsidR="00BD4B22" w:rsidRPr="003D4343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40"/>
          <w:szCs w:val="40"/>
          <w:lang w:val="es-CO" w:eastAsia="en-US"/>
        </w:rPr>
      </w:pPr>
      <w:r>
        <w:rPr>
          <w:rFonts w:ascii="Arial" w:eastAsiaTheme="minorHAnsi" w:hAnsi="Arial" w:cs="Arial"/>
          <w:b/>
          <w:bCs/>
          <w:sz w:val="40"/>
          <w:szCs w:val="40"/>
          <w:lang w:val="es-CO" w:eastAsia="en-US"/>
        </w:rPr>
        <w:t>INFORME FINAL</w:t>
      </w:r>
    </w:p>
    <w:p w14:paraId="4E8D0919" w14:textId="77777777" w:rsidR="00BD4B22" w:rsidRPr="003D4343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13A2DD06" w14:textId="77777777" w:rsidR="00BD4B22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6A05F9F5" w14:textId="24D763E4" w:rsidR="00BD4B22" w:rsidRPr="00CF67CC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</w:pPr>
      <w:r w:rsidRPr="00CF67CC"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  <w:t xml:space="preserve">AUDITADO </w:t>
      </w:r>
    </w:p>
    <w:p w14:paraId="0253107D" w14:textId="77777777" w:rsidR="00BD4B22" w:rsidRPr="00CF67CC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</w:pPr>
      <w:r w:rsidRPr="00CF67CC"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  <w:t>CLASE DE AUDITORÍA INTERNA</w:t>
      </w:r>
    </w:p>
    <w:p w14:paraId="47AC2EC7" w14:textId="77777777" w:rsidR="00BD4B22" w:rsidRPr="00CF67CC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</w:pPr>
      <w:r w:rsidRPr="00CF67CC"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  <w:t xml:space="preserve">PERIODO </w:t>
      </w:r>
    </w:p>
    <w:p w14:paraId="338B57F2" w14:textId="77777777" w:rsidR="00BD4B22" w:rsidRPr="003D4343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03B9AC9E" w14:textId="77777777" w:rsidR="00BD4B22" w:rsidRPr="003D4343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051FEABD" w14:textId="77777777" w:rsidR="00BD4B22" w:rsidRPr="003D4343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347D171F" w14:textId="77777777" w:rsidR="00BD4B22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JEFE DE OFICINA CONTROL INTERNO:</w:t>
      </w: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ab/>
      </w:r>
      <w:r w:rsidRPr="00CF67CC">
        <w:rPr>
          <w:rFonts w:ascii="Arial" w:eastAsiaTheme="minorHAnsi" w:hAnsi="Arial" w:cs="Arial"/>
          <w:bCs/>
          <w:i/>
          <w:color w:val="FF0000"/>
          <w:sz w:val="22"/>
          <w:szCs w:val="22"/>
          <w:lang w:val="es-CO" w:eastAsia="en-US"/>
        </w:rPr>
        <w:t>(NOMBRES Y APELLIDOS COMPLETOS)</w:t>
      </w:r>
      <w:r w:rsidRPr="00CF67CC">
        <w:rPr>
          <w:rFonts w:ascii="Arial" w:eastAsiaTheme="minorHAnsi" w:hAnsi="Arial" w:cs="Arial"/>
          <w:bCs/>
          <w:i/>
          <w:color w:val="FF0000"/>
          <w:sz w:val="22"/>
          <w:szCs w:val="22"/>
          <w:lang w:val="es-CO" w:eastAsia="en-US"/>
        </w:rPr>
        <w:tab/>
      </w:r>
    </w:p>
    <w:p w14:paraId="3DECDE86" w14:textId="77777777" w:rsidR="00BD4B22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4321817D" w14:textId="77777777" w:rsidR="00BD4B22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EQUIPO AUDITOR: </w:t>
      </w:r>
      <w:r w:rsidRPr="00CF67CC">
        <w:rPr>
          <w:rFonts w:ascii="Arial" w:eastAsiaTheme="minorHAnsi" w:hAnsi="Arial" w:cs="Arial"/>
          <w:bCs/>
          <w:i/>
          <w:color w:val="FF0000"/>
          <w:sz w:val="22"/>
          <w:szCs w:val="22"/>
          <w:lang w:val="es-CO" w:eastAsia="en-US"/>
        </w:rPr>
        <w:t>(NOMBRES Y APELLIDOS COMPLETOS)</w:t>
      </w:r>
      <w:r w:rsidRPr="00CF67CC"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  <w:tab/>
      </w: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ab/>
      </w:r>
    </w:p>
    <w:p w14:paraId="777164D5" w14:textId="77777777" w:rsidR="00BD4B22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54364A12" w14:textId="77777777" w:rsidR="00BD4B22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NO. DE EXPEDIENTE SGD: </w:t>
      </w:r>
    </w:p>
    <w:p w14:paraId="41C476C5" w14:textId="77777777" w:rsidR="00BD4B22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290D426D" w14:textId="77777777" w:rsidR="00BD4B22" w:rsidRPr="003D4343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7CBA27C9" w14:textId="77777777" w:rsidR="00BD4B22" w:rsidRPr="003D4343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0C954235" w14:textId="77777777" w:rsidR="00BD4B22" w:rsidRPr="003D4343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5519AC37" w14:textId="77777777" w:rsidR="00BD4B22" w:rsidRPr="003D4343" w:rsidRDefault="00BD4B22" w:rsidP="00B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Cs/>
          <w:i/>
          <w:sz w:val="21"/>
          <w:szCs w:val="21"/>
          <w:lang w:eastAsia="en-US"/>
        </w:rPr>
      </w:pPr>
      <w:r w:rsidRPr="003D434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Fecha: </w:t>
      </w:r>
      <w:r w:rsidRPr="00CF67CC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(</w:t>
      </w:r>
      <w:proofErr w:type="spellStart"/>
      <w:r w:rsidRPr="00CF67CC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dd</w:t>
      </w:r>
      <w:proofErr w:type="spellEnd"/>
      <w:r w:rsidRPr="00CF67CC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/mm/</w:t>
      </w:r>
      <w:proofErr w:type="spellStart"/>
      <w:r w:rsidRPr="00CF67CC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aa</w:t>
      </w:r>
      <w:proofErr w:type="spellEnd"/>
      <w:r w:rsidRPr="00CF67CC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)</w:t>
      </w:r>
    </w:p>
    <w:p w14:paraId="32D48C63" w14:textId="77777777" w:rsidR="00C774AF" w:rsidRDefault="00C774AF" w:rsidP="000330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sdt>
      <w:sdtPr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id w:val="-164025743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62FA3DD" w14:textId="34A0C931" w:rsidR="00C774AF" w:rsidRPr="0035730F" w:rsidRDefault="0035730F" w:rsidP="00C774AF">
          <w:pPr>
            <w:pStyle w:val="TtuloTDC"/>
            <w:numPr>
              <w:ilvl w:val="0"/>
              <w:numId w:val="0"/>
            </w:numPr>
            <w:ind w:left="360"/>
            <w:rPr>
              <w:rFonts w:cs="Arial"/>
              <w:sz w:val="22"/>
              <w:szCs w:val="36"/>
            </w:rPr>
          </w:pPr>
          <w:r w:rsidRPr="0035730F">
            <w:rPr>
              <w:rFonts w:cs="Arial"/>
              <w:sz w:val="22"/>
              <w:szCs w:val="36"/>
              <w:lang w:val="es-ES"/>
            </w:rPr>
            <w:t>TABLA DE CONTENIDO</w:t>
          </w:r>
        </w:p>
        <w:p w14:paraId="3265E5BE" w14:textId="45AAC732" w:rsidR="0035730F" w:rsidRDefault="00C774AF">
          <w:pPr>
            <w:pStyle w:val="TD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s-C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712497" w:history="1">
            <w:r w:rsidR="0035730F" w:rsidRPr="00D56674">
              <w:rPr>
                <w:rStyle w:val="Hipervnculo"/>
              </w:rPr>
              <w:t>1.</w:t>
            </w:r>
            <w:r w:rsidR="0035730F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s-CO"/>
                <w14:ligatures w14:val="standardContextual"/>
              </w:rPr>
              <w:tab/>
            </w:r>
            <w:r w:rsidR="0035730F" w:rsidRPr="00D56674">
              <w:rPr>
                <w:rStyle w:val="Hipervnculo"/>
              </w:rPr>
              <w:t>OBJETIVOS DE LA AUDITORÍA</w:t>
            </w:r>
            <w:r w:rsidR="0035730F">
              <w:rPr>
                <w:webHidden/>
              </w:rPr>
              <w:tab/>
            </w:r>
            <w:r w:rsidR="0035730F">
              <w:rPr>
                <w:webHidden/>
              </w:rPr>
              <w:fldChar w:fldCharType="begin"/>
            </w:r>
            <w:r w:rsidR="0035730F">
              <w:rPr>
                <w:webHidden/>
              </w:rPr>
              <w:instrText xml:space="preserve"> PAGEREF _Toc151712497 \h </w:instrText>
            </w:r>
            <w:r w:rsidR="0035730F">
              <w:rPr>
                <w:webHidden/>
              </w:rPr>
            </w:r>
            <w:r w:rsidR="0035730F">
              <w:rPr>
                <w:webHidden/>
              </w:rPr>
              <w:fldChar w:fldCharType="separate"/>
            </w:r>
            <w:r w:rsidR="0035730F">
              <w:rPr>
                <w:webHidden/>
              </w:rPr>
              <w:t>3</w:t>
            </w:r>
            <w:r w:rsidR="0035730F">
              <w:rPr>
                <w:webHidden/>
              </w:rPr>
              <w:fldChar w:fldCharType="end"/>
            </w:r>
          </w:hyperlink>
        </w:p>
        <w:p w14:paraId="0A2B782D" w14:textId="7095DCE2" w:rsidR="0035730F" w:rsidRDefault="00000000">
          <w:pPr>
            <w:pStyle w:val="TD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s-CO" w:eastAsia="es-CO"/>
              <w14:ligatures w14:val="standardContextual"/>
            </w:rPr>
          </w:pPr>
          <w:hyperlink w:anchor="_Toc151712498" w:history="1">
            <w:r w:rsidR="0035730F" w:rsidRPr="00D56674">
              <w:rPr>
                <w:rStyle w:val="Hipervnculo"/>
              </w:rPr>
              <w:t>1.1</w:t>
            </w:r>
            <w:r w:rsidR="0035730F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val="es-CO" w:eastAsia="es-CO"/>
                <w14:ligatures w14:val="standardContextual"/>
              </w:rPr>
              <w:tab/>
            </w:r>
            <w:r w:rsidR="0035730F" w:rsidRPr="00D56674">
              <w:rPr>
                <w:rStyle w:val="Hipervnculo"/>
              </w:rPr>
              <w:t>OBJETIVO GENERAL</w:t>
            </w:r>
            <w:r w:rsidR="0035730F">
              <w:rPr>
                <w:webHidden/>
              </w:rPr>
              <w:tab/>
            </w:r>
            <w:r w:rsidR="0035730F">
              <w:rPr>
                <w:webHidden/>
              </w:rPr>
              <w:fldChar w:fldCharType="begin"/>
            </w:r>
            <w:r w:rsidR="0035730F">
              <w:rPr>
                <w:webHidden/>
              </w:rPr>
              <w:instrText xml:space="preserve"> PAGEREF _Toc151712498 \h </w:instrText>
            </w:r>
            <w:r w:rsidR="0035730F">
              <w:rPr>
                <w:webHidden/>
              </w:rPr>
            </w:r>
            <w:r w:rsidR="0035730F">
              <w:rPr>
                <w:webHidden/>
              </w:rPr>
              <w:fldChar w:fldCharType="separate"/>
            </w:r>
            <w:r w:rsidR="0035730F">
              <w:rPr>
                <w:webHidden/>
              </w:rPr>
              <w:t>3</w:t>
            </w:r>
            <w:r w:rsidR="0035730F">
              <w:rPr>
                <w:webHidden/>
              </w:rPr>
              <w:fldChar w:fldCharType="end"/>
            </w:r>
          </w:hyperlink>
        </w:p>
        <w:p w14:paraId="40AE1B22" w14:textId="537F4286" w:rsidR="0035730F" w:rsidRDefault="00000000">
          <w:pPr>
            <w:pStyle w:val="TD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s-CO" w:eastAsia="es-CO"/>
              <w14:ligatures w14:val="standardContextual"/>
            </w:rPr>
          </w:pPr>
          <w:hyperlink w:anchor="_Toc151712499" w:history="1">
            <w:r w:rsidR="0035730F" w:rsidRPr="00D56674">
              <w:rPr>
                <w:rStyle w:val="Hipervnculo"/>
              </w:rPr>
              <w:t xml:space="preserve">1.2 </w:t>
            </w:r>
            <w:r w:rsidR="001A550B">
              <w:rPr>
                <w:rStyle w:val="Hipervnculo"/>
              </w:rPr>
              <w:t xml:space="preserve">     </w:t>
            </w:r>
            <w:r w:rsidR="0035730F" w:rsidRPr="00D56674">
              <w:rPr>
                <w:rStyle w:val="Hipervnculo"/>
              </w:rPr>
              <w:t>OBJETIVO ESPECÍFICO</w:t>
            </w:r>
            <w:r w:rsidR="0035730F">
              <w:rPr>
                <w:webHidden/>
              </w:rPr>
              <w:tab/>
            </w:r>
            <w:r w:rsidR="0035730F">
              <w:rPr>
                <w:webHidden/>
              </w:rPr>
              <w:fldChar w:fldCharType="begin"/>
            </w:r>
            <w:r w:rsidR="0035730F">
              <w:rPr>
                <w:webHidden/>
              </w:rPr>
              <w:instrText xml:space="preserve"> PAGEREF _Toc151712499 \h </w:instrText>
            </w:r>
            <w:r w:rsidR="0035730F">
              <w:rPr>
                <w:webHidden/>
              </w:rPr>
            </w:r>
            <w:r w:rsidR="0035730F">
              <w:rPr>
                <w:webHidden/>
              </w:rPr>
              <w:fldChar w:fldCharType="separate"/>
            </w:r>
            <w:r w:rsidR="0035730F">
              <w:rPr>
                <w:webHidden/>
              </w:rPr>
              <w:t>3</w:t>
            </w:r>
            <w:r w:rsidR="0035730F">
              <w:rPr>
                <w:webHidden/>
              </w:rPr>
              <w:fldChar w:fldCharType="end"/>
            </w:r>
          </w:hyperlink>
        </w:p>
        <w:p w14:paraId="7253B772" w14:textId="312F5C61" w:rsidR="0035730F" w:rsidRDefault="00000000">
          <w:pPr>
            <w:pStyle w:val="TD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s-CO"/>
              <w14:ligatures w14:val="standardContextual"/>
            </w:rPr>
          </w:pPr>
          <w:hyperlink w:anchor="_Toc151712500" w:history="1">
            <w:r w:rsidR="0035730F" w:rsidRPr="00D56674">
              <w:rPr>
                <w:rStyle w:val="Hipervnculo"/>
              </w:rPr>
              <w:t>2.</w:t>
            </w:r>
            <w:r w:rsidR="0035730F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s-CO"/>
                <w14:ligatures w14:val="standardContextual"/>
              </w:rPr>
              <w:tab/>
            </w:r>
            <w:r w:rsidR="0035730F" w:rsidRPr="00D56674">
              <w:rPr>
                <w:rStyle w:val="Hipervnculo"/>
              </w:rPr>
              <w:t>ALCANCE DE LA AUDITORÍA</w:t>
            </w:r>
            <w:r w:rsidR="0035730F">
              <w:rPr>
                <w:webHidden/>
              </w:rPr>
              <w:tab/>
            </w:r>
            <w:r w:rsidR="0035730F">
              <w:rPr>
                <w:webHidden/>
              </w:rPr>
              <w:fldChar w:fldCharType="begin"/>
            </w:r>
            <w:r w:rsidR="0035730F">
              <w:rPr>
                <w:webHidden/>
              </w:rPr>
              <w:instrText xml:space="preserve"> PAGEREF _Toc151712500 \h </w:instrText>
            </w:r>
            <w:r w:rsidR="0035730F">
              <w:rPr>
                <w:webHidden/>
              </w:rPr>
            </w:r>
            <w:r w:rsidR="0035730F">
              <w:rPr>
                <w:webHidden/>
              </w:rPr>
              <w:fldChar w:fldCharType="separate"/>
            </w:r>
            <w:r w:rsidR="0035730F">
              <w:rPr>
                <w:webHidden/>
              </w:rPr>
              <w:t>3</w:t>
            </w:r>
            <w:r w:rsidR="0035730F">
              <w:rPr>
                <w:webHidden/>
              </w:rPr>
              <w:fldChar w:fldCharType="end"/>
            </w:r>
          </w:hyperlink>
        </w:p>
        <w:p w14:paraId="10B1974A" w14:textId="000699A1" w:rsidR="0035730F" w:rsidRDefault="00000000">
          <w:pPr>
            <w:pStyle w:val="TD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s-CO"/>
              <w14:ligatures w14:val="standardContextual"/>
            </w:rPr>
          </w:pPr>
          <w:hyperlink w:anchor="_Toc151712501" w:history="1">
            <w:r w:rsidR="0035730F" w:rsidRPr="00D56674">
              <w:rPr>
                <w:rStyle w:val="Hipervnculo"/>
              </w:rPr>
              <w:t>3.</w:t>
            </w:r>
            <w:r w:rsidR="0035730F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s-CO"/>
                <w14:ligatures w14:val="standardContextual"/>
              </w:rPr>
              <w:tab/>
            </w:r>
            <w:r w:rsidR="0035730F" w:rsidRPr="00D56674">
              <w:rPr>
                <w:rStyle w:val="Hipervnculo"/>
              </w:rPr>
              <w:t>RESULTADOS DE LA AUDITORÍA</w:t>
            </w:r>
            <w:r w:rsidR="0035730F">
              <w:rPr>
                <w:webHidden/>
              </w:rPr>
              <w:tab/>
            </w:r>
            <w:r w:rsidR="0035730F">
              <w:rPr>
                <w:webHidden/>
              </w:rPr>
              <w:fldChar w:fldCharType="begin"/>
            </w:r>
            <w:r w:rsidR="0035730F">
              <w:rPr>
                <w:webHidden/>
              </w:rPr>
              <w:instrText xml:space="preserve"> PAGEREF _Toc151712501 \h </w:instrText>
            </w:r>
            <w:r w:rsidR="0035730F">
              <w:rPr>
                <w:webHidden/>
              </w:rPr>
            </w:r>
            <w:r w:rsidR="0035730F">
              <w:rPr>
                <w:webHidden/>
              </w:rPr>
              <w:fldChar w:fldCharType="separate"/>
            </w:r>
            <w:r w:rsidR="0035730F">
              <w:rPr>
                <w:webHidden/>
              </w:rPr>
              <w:t>4</w:t>
            </w:r>
            <w:r w:rsidR="0035730F">
              <w:rPr>
                <w:webHidden/>
              </w:rPr>
              <w:fldChar w:fldCharType="end"/>
            </w:r>
          </w:hyperlink>
        </w:p>
        <w:p w14:paraId="0805A390" w14:textId="03BF05EA" w:rsidR="0035730F" w:rsidRDefault="00000000">
          <w:pPr>
            <w:pStyle w:val="TD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s-CO" w:eastAsia="es-CO"/>
              <w14:ligatures w14:val="standardContextual"/>
            </w:rPr>
          </w:pPr>
          <w:hyperlink w:anchor="_Toc151712502" w:history="1">
            <w:r w:rsidR="0035730F" w:rsidRPr="00D56674">
              <w:rPr>
                <w:rStyle w:val="Hipervnculo"/>
              </w:rPr>
              <w:t>3.1</w:t>
            </w:r>
            <w:r w:rsidR="0035730F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val="es-CO" w:eastAsia="es-CO"/>
                <w14:ligatures w14:val="standardContextual"/>
              </w:rPr>
              <w:tab/>
            </w:r>
            <w:r w:rsidR="0035730F" w:rsidRPr="00D56674">
              <w:rPr>
                <w:rStyle w:val="Hipervnculo"/>
              </w:rPr>
              <w:t>DESCRIPCIÓN DE HALLAZGOS</w:t>
            </w:r>
            <w:r w:rsidR="0035730F">
              <w:rPr>
                <w:webHidden/>
              </w:rPr>
              <w:tab/>
            </w:r>
            <w:r w:rsidR="0035730F">
              <w:rPr>
                <w:webHidden/>
              </w:rPr>
              <w:fldChar w:fldCharType="begin"/>
            </w:r>
            <w:r w:rsidR="0035730F">
              <w:rPr>
                <w:webHidden/>
              </w:rPr>
              <w:instrText xml:space="preserve"> PAGEREF _Toc151712502 \h </w:instrText>
            </w:r>
            <w:r w:rsidR="0035730F">
              <w:rPr>
                <w:webHidden/>
              </w:rPr>
            </w:r>
            <w:r w:rsidR="0035730F">
              <w:rPr>
                <w:webHidden/>
              </w:rPr>
              <w:fldChar w:fldCharType="separate"/>
            </w:r>
            <w:r w:rsidR="0035730F">
              <w:rPr>
                <w:webHidden/>
              </w:rPr>
              <w:t>4</w:t>
            </w:r>
            <w:r w:rsidR="0035730F">
              <w:rPr>
                <w:webHidden/>
              </w:rPr>
              <w:fldChar w:fldCharType="end"/>
            </w:r>
          </w:hyperlink>
        </w:p>
        <w:p w14:paraId="5B608F32" w14:textId="160A8E8B" w:rsidR="0035730F" w:rsidRDefault="00000000">
          <w:pPr>
            <w:pStyle w:val="TD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s-CO"/>
              <w14:ligatures w14:val="standardContextual"/>
            </w:rPr>
          </w:pPr>
          <w:hyperlink w:anchor="_Toc151712503" w:history="1">
            <w:r w:rsidR="0035730F" w:rsidRPr="00D56674">
              <w:rPr>
                <w:rStyle w:val="Hipervnculo"/>
              </w:rPr>
              <w:t>4.</w:t>
            </w:r>
            <w:r w:rsidR="0035730F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s-CO"/>
                <w14:ligatures w14:val="standardContextual"/>
              </w:rPr>
              <w:tab/>
            </w:r>
            <w:r w:rsidR="0035730F" w:rsidRPr="00D56674">
              <w:rPr>
                <w:rStyle w:val="Hipervnculo"/>
              </w:rPr>
              <w:t>SEGUMIENTO AL DEL PLAN DE MEJORAMIENTO</w:t>
            </w:r>
            <w:r w:rsidR="0035730F">
              <w:rPr>
                <w:webHidden/>
              </w:rPr>
              <w:tab/>
            </w:r>
            <w:r w:rsidR="0035730F">
              <w:rPr>
                <w:webHidden/>
              </w:rPr>
              <w:fldChar w:fldCharType="begin"/>
            </w:r>
            <w:r w:rsidR="0035730F">
              <w:rPr>
                <w:webHidden/>
              </w:rPr>
              <w:instrText xml:space="preserve"> PAGEREF _Toc151712503 \h </w:instrText>
            </w:r>
            <w:r w:rsidR="0035730F">
              <w:rPr>
                <w:webHidden/>
              </w:rPr>
            </w:r>
            <w:r w:rsidR="0035730F">
              <w:rPr>
                <w:webHidden/>
              </w:rPr>
              <w:fldChar w:fldCharType="separate"/>
            </w:r>
            <w:r w:rsidR="0035730F">
              <w:rPr>
                <w:webHidden/>
              </w:rPr>
              <w:t>4</w:t>
            </w:r>
            <w:r w:rsidR="0035730F">
              <w:rPr>
                <w:webHidden/>
              </w:rPr>
              <w:fldChar w:fldCharType="end"/>
            </w:r>
          </w:hyperlink>
        </w:p>
        <w:p w14:paraId="226260BC" w14:textId="37F2D1E7" w:rsidR="0035730F" w:rsidRDefault="00000000">
          <w:pPr>
            <w:pStyle w:val="TD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s-CO"/>
              <w14:ligatures w14:val="standardContextual"/>
            </w:rPr>
          </w:pPr>
          <w:hyperlink w:anchor="_Toc151712504" w:history="1">
            <w:r w:rsidR="0035730F" w:rsidRPr="00D56674">
              <w:rPr>
                <w:rStyle w:val="Hipervnculo"/>
              </w:rPr>
              <w:t>5.</w:t>
            </w:r>
            <w:r w:rsidR="0035730F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s-CO"/>
                <w14:ligatures w14:val="standardContextual"/>
              </w:rPr>
              <w:tab/>
            </w:r>
            <w:r w:rsidR="0035730F" w:rsidRPr="00D56674">
              <w:rPr>
                <w:rStyle w:val="Hipervnculo"/>
              </w:rPr>
              <w:t>CONCLUSIONES</w:t>
            </w:r>
            <w:r w:rsidR="0035730F">
              <w:rPr>
                <w:webHidden/>
              </w:rPr>
              <w:tab/>
            </w:r>
            <w:r w:rsidR="0035730F">
              <w:rPr>
                <w:webHidden/>
              </w:rPr>
              <w:fldChar w:fldCharType="begin"/>
            </w:r>
            <w:r w:rsidR="0035730F">
              <w:rPr>
                <w:webHidden/>
              </w:rPr>
              <w:instrText xml:space="preserve"> PAGEREF _Toc151712504 \h </w:instrText>
            </w:r>
            <w:r w:rsidR="0035730F">
              <w:rPr>
                <w:webHidden/>
              </w:rPr>
            </w:r>
            <w:r w:rsidR="0035730F">
              <w:rPr>
                <w:webHidden/>
              </w:rPr>
              <w:fldChar w:fldCharType="separate"/>
            </w:r>
            <w:r w:rsidR="0035730F">
              <w:rPr>
                <w:webHidden/>
              </w:rPr>
              <w:t>4</w:t>
            </w:r>
            <w:r w:rsidR="0035730F">
              <w:rPr>
                <w:webHidden/>
              </w:rPr>
              <w:fldChar w:fldCharType="end"/>
            </w:r>
          </w:hyperlink>
        </w:p>
        <w:p w14:paraId="3325D188" w14:textId="0474BFB3" w:rsidR="0035730F" w:rsidRDefault="00000000">
          <w:pPr>
            <w:pStyle w:val="TD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s-CO" w:eastAsia="es-CO"/>
              <w14:ligatures w14:val="standardContextual"/>
            </w:rPr>
          </w:pPr>
          <w:hyperlink w:anchor="_Toc151712505" w:history="1">
            <w:r w:rsidR="0035730F" w:rsidRPr="00D56674">
              <w:rPr>
                <w:rStyle w:val="Hipervnculo"/>
              </w:rPr>
              <w:t xml:space="preserve">5.1 </w:t>
            </w:r>
            <w:r w:rsidR="001A550B">
              <w:rPr>
                <w:rStyle w:val="Hipervnculo"/>
              </w:rPr>
              <w:t xml:space="preserve">     </w:t>
            </w:r>
            <w:r w:rsidR="0035730F" w:rsidRPr="00D56674">
              <w:rPr>
                <w:rStyle w:val="Hipervnculo"/>
              </w:rPr>
              <w:t>TABLA DE RESUMEN DE LOS HALLAZGOS</w:t>
            </w:r>
            <w:r w:rsidR="0035730F">
              <w:rPr>
                <w:webHidden/>
              </w:rPr>
              <w:tab/>
            </w:r>
            <w:r w:rsidR="0035730F">
              <w:rPr>
                <w:webHidden/>
              </w:rPr>
              <w:fldChar w:fldCharType="begin"/>
            </w:r>
            <w:r w:rsidR="0035730F">
              <w:rPr>
                <w:webHidden/>
              </w:rPr>
              <w:instrText xml:space="preserve"> PAGEREF _Toc151712505 \h </w:instrText>
            </w:r>
            <w:r w:rsidR="0035730F">
              <w:rPr>
                <w:webHidden/>
              </w:rPr>
            </w:r>
            <w:r w:rsidR="0035730F">
              <w:rPr>
                <w:webHidden/>
              </w:rPr>
              <w:fldChar w:fldCharType="separate"/>
            </w:r>
            <w:r w:rsidR="0035730F">
              <w:rPr>
                <w:webHidden/>
              </w:rPr>
              <w:t>4</w:t>
            </w:r>
            <w:r w:rsidR="0035730F">
              <w:rPr>
                <w:webHidden/>
              </w:rPr>
              <w:fldChar w:fldCharType="end"/>
            </w:r>
          </w:hyperlink>
        </w:p>
        <w:p w14:paraId="4CE421F3" w14:textId="039C9027" w:rsidR="0035730F" w:rsidRDefault="00000000">
          <w:pPr>
            <w:pStyle w:val="TD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s-CO"/>
              <w14:ligatures w14:val="standardContextual"/>
            </w:rPr>
          </w:pPr>
          <w:hyperlink w:anchor="_Toc151712506" w:history="1">
            <w:r w:rsidR="0035730F" w:rsidRPr="00D56674">
              <w:rPr>
                <w:rStyle w:val="Hipervnculo"/>
              </w:rPr>
              <w:t>6.</w:t>
            </w:r>
            <w:r w:rsidR="0035730F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s-CO"/>
                <w14:ligatures w14:val="standardContextual"/>
              </w:rPr>
              <w:tab/>
            </w:r>
            <w:r w:rsidR="0035730F" w:rsidRPr="00D56674">
              <w:rPr>
                <w:rStyle w:val="Hipervnculo"/>
              </w:rPr>
              <w:t>RECOMENDACIONES</w:t>
            </w:r>
            <w:r w:rsidR="0035730F">
              <w:rPr>
                <w:webHidden/>
              </w:rPr>
              <w:tab/>
            </w:r>
            <w:r w:rsidR="0035730F">
              <w:rPr>
                <w:webHidden/>
              </w:rPr>
              <w:fldChar w:fldCharType="begin"/>
            </w:r>
            <w:r w:rsidR="0035730F">
              <w:rPr>
                <w:webHidden/>
              </w:rPr>
              <w:instrText xml:space="preserve"> PAGEREF _Toc151712506 \h </w:instrText>
            </w:r>
            <w:r w:rsidR="0035730F">
              <w:rPr>
                <w:webHidden/>
              </w:rPr>
            </w:r>
            <w:r w:rsidR="0035730F">
              <w:rPr>
                <w:webHidden/>
              </w:rPr>
              <w:fldChar w:fldCharType="separate"/>
            </w:r>
            <w:r w:rsidR="0035730F">
              <w:rPr>
                <w:webHidden/>
              </w:rPr>
              <w:t>4</w:t>
            </w:r>
            <w:r w:rsidR="0035730F">
              <w:rPr>
                <w:webHidden/>
              </w:rPr>
              <w:fldChar w:fldCharType="end"/>
            </w:r>
          </w:hyperlink>
        </w:p>
        <w:p w14:paraId="66F7556B" w14:textId="4E069E10" w:rsidR="0035730F" w:rsidRDefault="00000000">
          <w:pPr>
            <w:pStyle w:val="TD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s-CO"/>
              <w14:ligatures w14:val="standardContextual"/>
            </w:rPr>
          </w:pPr>
          <w:hyperlink w:anchor="_Toc151712507" w:history="1">
            <w:r w:rsidR="0035730F" w:rsidRPr="00D56674">
              <w:rPr>
                <w:rStyle w:val="Hipervnculo"/>
              </w:rPr>
              <w:t>7.</w:t>
            </w:r>
            <w:r w:rsidR="0035730F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s-CO"/>
                <w14:ligatures w14:val="standardContextual"/>
              </w:rPr>
              <w:tab/>
            </w:r>
            <w:r w:rsidR="0035730F" w:rsidRPr="00D56674">
              <w:rPr>
                <w:rStyle w:val="Hipervnculo"/>
              </w:rPr>
              <w:t>ANEXOS</w:t>
            </w:r>
            <w:r w:rsidR="0035730F">
              <w:rPr>
                <w:webHidden/>
              </w:rPr>
              <w:tab/>
            </w:r>
            <w:r w:rsidR="0035730F">
              <w:rPr>
                <w:webHidden/>
              </w:rPr>
              <w:fldChar w:fldCharType="begin"/>
            </w:r>
            <w:r w:rsidR="0035730F">
              <w:rPr>
                <w:webHidden/>
              </w:rPr>
              <w:instrText xml:space="preserve"> PAGEREF _Toc151712507 \h </w:instrText>
            </w:r>
            <w:r w:rsidR="0035730F">
              <w:rPr>
                <w:webHidden/>
              </w:rPr>
            </w:r>
            <w:r w:rsidR="0035730F">
              <w:rPr>
                <w:webHidden/>
              </w:rPr>
              <w:fldChar w:fldCharType="separate"/>
            </w:r>
            <w:r w:rsidR="0035730F">
              <w:rPr>
                <w:webHidden/>
              </w:rPr>
              <w:t>4</w:t>
            </w:r>
            <w:r w:rsidR="0035730F">
              <w:rPr>
                <w:webHidden/>
              </w:rPr>
              <w:fldChar w:fldCharType="end"/>
            </w:r>
          </w:hyperlink>
        </w:p>
        <w:p w14:paraId="1CAE3DBD" w14:textId="3994EA86" w:rsidR="00C774AF" w:rsidRDefault="00C774AF">
          <w:r>
            <w:rPr>
              <w:b/>
              <w:bCs/>
            </w:rPr>
            <w:fldChar w:fldCharType="end"/>
          </w:r>
        </w:p>
      </w:sdtContent>
    </w:sdt>
    <w:p w14:paraId="56196A89" w14:textId="77777777" w:rsidR="00C774AF" w:rsidRDefault="00C774AF" w:rsidP="000330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60676C3E" w14:textId="77777777" w:rsidR="00C774AF" w:rsidRDefault="00C774AF" w:rsidP="000330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60220B45" w14:textId="77777777" w:rsidR="00C774AF" w:rsidRDefault="00C774AF" w:rsidP="000330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1BEE542C" w14:textId="77777777" w:rsidR="0003308B" w:rsidRPr="0003308B" w:rsidRDefault="0003308B" w:rsidP="0003308B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211FECD6" w14:textId="77777777" w:rsidR="0003308B" w:rsidRPr="0003308B" w:rsidRDefault="0003308B" w:rsidP="0003308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68FD4863" w14:textId="77777777" w:rsidR="0003308B" w:rsidRPr="0003308B" w:rsidRDefault="0003308B" w:rsidP="0003308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57CEF0AE" w14:textId="77777777" w:rsidR="0003308B" w:rsidRPr="0003308B" w:rsidRDefault="0003308B" w:rsidP="0003308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38F42093" w14:textId="77777777" w:rsidR="0003308B" w:rsidRPr="0003308B" w:rsidRDefault="0003308B" w:rsidP="0003308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08926752" w14:textId="77777777" w:rsidR="0003308B" w:rsidRPr="0003308B" w:rsidRDefault="0003308B" w:rsidP="0003308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739265F0" w14:textId="77777777" w:rsidR="0003308B" w:rsidRPr="0003308B" w:rsidRDefault="0003308B" w:rsidP="0003308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525DAE62" w14:textId="77777777" w:rsidR="0003308B" w:rsidRPr="0003308B" w:rsidRDefault="0003308B" w:rsidP="0003308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316C8638" w14:textId="5BCF4FB0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3B31085A" w14:textId="541F23C9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49ACBA20" w14:textId="4B06A381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58BB7A88" w14:textId="01E3AE88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16AB403F" w14:textId="0DEF407D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2E89B781" w14:textId="51BDFA4D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00384567" w14:textId="20124544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77F8183E" w14:textId="21A884AB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58F64BDE" w14:textId="468FBC0C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132DFD24" w14:textId="39CC1900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65E7F3B5" w14:textId="27870C62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02F2CB72" w14:textId="2BE9BB7D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40CA7BEF" w14:textId="01CA3829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45D93E88" w14:textId="74513F01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6BEAF7BB" w14:textId="49498936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2521BB67" w14:textId="1A8960A3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234CFBD3" w14:textId="2B1841DE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5CA3BB09" w14:textId="5F18195C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045ADD32" w14:textId="54788638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2EC1E930" w14:textId="0AD5F7AC" w:rsidR="0003308B" w:rsidRDefault="0003308B" w:rsidP="00C774AF">
      <w:pPr>
        <w:pStyle w:val="Ttulo1"/>
        <w:rPr>
          <w:b w:val="0"/>
        </w:rPr>
      </w:pPr>
      <w:r>
        <w:t xml:space="preserve"> </w:t>
      </w:r>
      <w:bookmarkStart w:id="0" w:name="_Toc151712497"/>
      <w:r>
        <w:t>OBJETIVOS DE LA AUDITORÍA</w:t>
      </w:r>
      <w:bookmarkEnd w:id="0"/>
      <w:r>
        <w:t xml:space="preserve"> </w:t>
      </w:r>
    </w:p>
    <w:p w14:paraId="4D8B39FB" w14:textId="0E93580B" w:rsidR="0003308B" w:rsidRDefault="0003308B" w:rsidP="0003308B">
      <w:pPr>
        <w:ind w:left="360"/>
        <w:rPr>
          <w:b/>
          <w:sz w:val="20"/>
          <w:szCs w:val="20"/>
        </w:rPr>
      </w:pPr>
    </w:p>
    <w:p w14:paraId="45A54AA7" w14:textId="6633D65A" w:rsidR="0003308B" w:rsidRDefault="0003308B" w:rsidP="00C774AF">
      <w:pPr>
        <w:pStyle w:val="Ttulo2"/>
        <w:numPr>
          <w:ilvl w:val="1"/>
          <w:numId w:val="22"/>
        </w:numPr>
      </w:pPr>
      <w:bookmarkStart w:id="1" w:name="_Toc151712498"/>
      <w:r w:rsidRPr="0003308B">
        <w:t>OBJETIVO GENERAL</w:t>
      </w:r>
      <w:bookmarkEnd w:id="1"/>
    </w:p>
    <w:p w14:paraId="4D7A0C02" w14:textId="7769C207" w:rsidR="0003308B" w:rsidRDefault="0003308B" w:rsidP="0003308B">
      <w:pPr>
        <w:pStyle w:val="Prrafodelista"/>
        <w:ind w:left="720"/>
        <w:rPr>
          <w:b/>
          <w:sz w:val="20"/>
          <w:szCs w:val="20"/>
        </w:rPr>
      </w:pPr>
    </w:p>
    <w:p w14:paraId="5AE91653" w14:textId="5A6FA7CA" w:rsidR="0003308B" w:rsidRPr="0035730F" w:rsidRDefault="00C774AF" w:rsidP="0035730F">
      <w:pPr>
        <w:pStyle w:val="Ttulo2"/>
        <w:numPr>
          <w:ilvl w:val="0"/>
          <w:numId w:val="0"/>
        </w:numPr>
        <w:ind w:left="720" w:hanging="360"/>
      </w:pPr>
      <w:bookmarkStart w:id="2" w:name="_Toc151712499"/>
      <w:r w:rsidRPr="0035730F">
        <w:t xml:space="preserve">1.2 </w:t>
      </w:r>
      <w:r w:rsidR="0003308B" w:rsidRPr="0035730F">
        <w:t>OBJETIVO ESPECÍFICO</w:t>
      </w:r>
      <w:bookmarkEnd w:id="2"/>
      <w:r w:rsidR="0003308B" w:rsidRPr="0035730F">
        <w:t xml:space="preserve"> </w:t>
      </w:r>
    </w:p>
    <w:p w14:paraId="7B4D5088" w14:textId="4D6C5650" w:rsidR="0003308B" w:rsidRDefault="0003308B" w:rsidP="0003308B">
      <w:pPr>
        <w:ind w:left="360"/>
        <w:rPr>
          <w:b/>
          <w:sz w:val="20"/>
          <w:szCs w:val="20"/>
        </w:rPr>
      </w:pPr>
    </w:p>
    <w:p w14:paraId="503811E7" w14:textId="2D0CB44A" w:rsidR="0003308B" w:rsidRDefault="0003308B" w:rsidP="0003308B">
      <w:pPr>
        <w:ind w:left="360"/>
        <w:rPr>
          <w:b/>
          <w:sz w:val="20"/>
          <w:szCs w:val="20"/>
        </w:rPr>
      </w:pPr>
    </w:p>
    <w:p w14:paraId="5B6D4031" w14:textId="4D0E2022" w:rsidR="0003308B" w:rsidRDefault="0003308B" w:rsidP="0035730F">
      <w:pPr>
        <w:pStyle w:val="Ttulo1"/>
        <w:numPr>
          <w:ilvl w:val="0"/>
          <w:numId w:val="0"/>
        </w:numPr>
        <w:ind w:left="720"/>
      </w:pPr>
    </w:p>
    <w:p w14:paraId="31F383BB" w14:textId="5E1C4329" w:rsidR="0003308B" w:rsidRDefault="0003308B" w:rsidP="0035730F">
      <w:pPr>
        <w:pStyle w:val="Ttulo1"/>
      </w:pPr>
      <w:bookmarkStart w:id="3" w:name="_Toc151712500"/>
      <w:r>
        <w:t>ALCANCE DE LA AUDITORÍA</w:t>
      </w:r>
      <w:bookmarkEnd w:id="3"/>
      <w:r>
        <w:t xml:space="preserve"> </w:t>
      </w:r>
    </w:p>
    <w:p w14:paraId="7D4958BA" w14:textId="0934DAF7" w:rsidR="0003308B" w:rsidRDefault="0003308B" w:rsidP="0003308B">
      <w:pPr>
        <w:jc w:val="center"/>
        <w:rPr>
          <w:b/>
          <w:sz w:val="20"/>
          <w:szCs w:val="20"/>
        </w:rPr>
      </w:pPr>
    </w:p>
    <w:p w14:paraId="4BC0F618" w14:textId="2D5B64A0" w:rsidR="0003308B" w:rsidRDefault="0003308B" w:rsidP="0003308B">
      <w:pPr>
        <w:jc w:val="center"/>
        <w:rPr>
          <w:b/>
          <w:sz w:val="20"/>
          <w:szCs w:val="20"/>
        </w:rPr>
      </w:pPr>
    </w:p>
    <w:p w14:paraId="26300C3E" w14:textId="7C76FE50" w:rsidR="0003308B" w:rsidRDefault="0003308B" w:rsidP="0003308B">
      <w:pPr>
        <w:jc w:val="center"/>
        <w:rPr>
          <w:b/>
          <w:sz w:val="20"/>
          <w:szCs w:val="20"/>
        </w:rPr>
      </w:pPr>
    </w:p>
    <w:p w14:paraId="7C07327A" w14:textId="77777777" w:rsidR="0003308B" w:rsidRPr="0003308B" w:rsidRDefault="0003308B" w:rsidP="0003308B">
      <w:pPr>
        <w:jc w:val="center"/>
        <w:rPr>
          <w:b/>
          <w:sz w:val="20"/>
          <w:szCs w:val="20"/>
        </w:rPr>
      </w:pPr>
    </w:p>
    <w:p w14:paraId="51A87333" w14:textId="637B17B3" w:rsidR="0003308B" w:rsidRDefault="0003308B" w:rsidP="0035730F">
      <w:pPr>
        <w:pStyle w:val="Ttulo1"/>
      </w:pPr>
      <w:bookmarkStart w:id="4" w:name="_Toc151712501"/>
      <w:r>
        <w:t>RESULTADOS DE LA AUDITORÍA</w:t>
      </w:r>
      <w:bookmarkEnd w:id="4"/>
      <w:r>
        <w:t xml:space="preserve"> </w:t>
      </w:r>
    </w:p>
    <w:p w14:paraId="19929F9E" w14:textId="72F491DD" w:rsidR="0003308B" w:rsidRDefault="0003308B" w:rsidP="0035730F">
      <w:pPr>
        <w:pStyle w:val="Ttulo1"/>
        <w:numPr>
          <w:ilvl w:val="0"/>
          <w:numId w:val="0"/>
        </w:numPr>
      </w:pPr>
    </w:p>
    <w:p w14:paraId="2B8CC558" w14:textId="363A9CC5" w:rsidR="0003308B" w:rsidRDefault="0003308B" w:rsidP="0035730F">
      <w:pPr>
        <w:pStyle w:val="Ttulo2"/>
        <w:numPr>
          <w:ilvl w:val="1"/>
          <w:numId w:val="22"/>
        </w:numPr>
      </w:pPr>
      <w:bookmarkStart w:id="5" w:name="_Toc151712502"/>
      <w:r w:rsidRPr="0003308B">
        <w:t>DESCRIPCIÓN DE HALLAZGOS</w:t>
      </w:r>
      <w:bookmarkEnd w:id="5"/>
      <w:r w:rsidRPr="0003308B">
        <w:t xml:space="preserve"> </w:t>
      </w:r>
    </w:p>
    <w:p w14:paraId="79BB2392" w14:textId="74D1B321" w:rsidR="0003308B" w:rsidRDefault="0003308B" w:rsidP="0003308B">
      <w:pPr>
        <w:rPr>
          <w:b/>
          <w:sz w:val="20"/>
          <w:szCs w:val="20"/>
        </w:rPr>
      </w:pPr>
    </w:p>
    <w:p w14:paraId="2BD1E6FC" w14:textId="16C285EB" w:rsidR="0003308B" w:rsidRDefault="0003308B" w:rsidP="0003308B">
      <w:pPr>
        <w:rPr>
          <w:b/>
          <w:sz w:val="20"/>
          <w:szCs w:val="20"/>
        </w:rPr>
      </w:pPr>
    </w:p>
    <w:p w14:paraId="3F9851BA" w14:textId="4B99EA73" w:rsidR="0003308B" w:rsidRDefault="0003308B" w:rsidP="0003308B">
      <w:pPr>
        <w:rPr>
          <w:b/>
          <w:sz w:val="20"/>
          <w:szCs w:val="20"/>
        </w:rPr>
      </w:pPr>
    </w:p>
    <w:p w14:paraId="10C537FF" w14:textId="6AF832A2" w:rsidR="0003308B" w:rsidRPr="0003308B" w:rsidRDefault="0003308B" w:rsidP="00286B22">
      <w:pPr>
        <w:rPr>
          <w:rFonts w:ascii="Arial" w:hAnsi="Arial" w:cs="Arial"/>
          <w:b/>
          <w:sz w:val="20"/>
          <w:szCs w:val="20"/>
        </w:rPr>
      </w:pPr>
    </w:p>
    <w:p w14:paraId="6652315D" w14:textId="3359CC62" w:rsidR="00FE1FF2" w:rsidRDefault="00FE1FF2" w:rsidP="0035730F">
      <w:pPr>
        <w:pStyle w:val="Ttulo1"/>
      </w:pPr>
      <w:bookmarkStart w:id="6" w:name="_Toc151712503"/>
      <w:r>
        <w:t xml:space="preserve">SEGUMIENTO AL </w:t>
      </w:r>
      <w:r w:rsidRPr="0003308B">
        <w:t>DEL PLAN DE MEJORAMIENTO</w:t>
      </w:r>
      <w:bookmarkEnd w:id="6"/>
    </w:p>
    <w:p w14:paraId="33A1729B" w14:textId="77777777" w:rsidR="00FE1FF2" w:rsidRDefault="00FE1FF2" w:rsidP="00FE1FF2">
      <w:pPr>
        <w:pStyle w:val="Prrafodelista"/>
        <w:ind w:left="720"/>
        <w:rPr>
          <w:b/>
        </w:rPr>
      </w:pPr>
    </w:p>
    <w:p w14:paraId="57859FE2" w14:textId="1765B36F" w:rsidR="0003308B" w:rsidRPr="0003308B" w:rsidRDefault="00FE1FF2" w:rsidP="0035730F">
      <w:pPr>
        <w:pStyle w:val="Ttulo1"/>
      </w:pPr>
      <w:bookmarkStart w:id="7" w:name="_Toc151712504"/>
      <w:r>
        <w:t>CONCLUSIONES</w:t>
      </w:r>
      <w:bookmarkEnd w:id="7"/>
      <w:r>
        <w:t xml:space="preserve"> </w:t>
      </w:r>
      <w:r w:rsidR="0003308B" w:rsidRPr="0003308B">
        <w:t xml:space="preserve"> </w:t>
      </w:r>
    </w:p>
    <w:p w14:paraId="37D13CD7" w14:textId="4D6BC37D" w:rsidR="0003308B" w:rsidRDefault="0003308B" w:rsidP="0003308B">
      <w:pPr>
        <w:jc w:val="center"/>
        <w:rPr>
          <w:b/>
        </w:rPr>
      </w:pPr>
    </w:p>
    <w:p w14:paraId="65C6C1CC" w14:textId="77777777" w:rsidR="00FE1FF2" w:rsidRPr="0003308B" w:rsidRDefault="00FE1FF2" w:rsidP="00FE1FF2">
      <w:pPr>
        <w:rPr>
          <w:b/>
          <w:sz w:val="20"/>
          <w:szCs w:val="20"/>
        </w:rPr>
      </w:pPr>
    </w:p>
    <w:p w14:paraId="15058AC0" w14:textId="56FF9AE6" w:rsidR="00FE1FF2" w:rsidRDefault="0035730F" w:rsidP="0035730F">
      <w:pPr>
        <w:pStyle w:val="Ttulo2"/>
        <w:numPr>
          <w:ilvl w:val="0"/>
          <w:numId w:val="0"/>
        </w:numPr>
        <w:ind w:left="720"/>
      </w:pPr>
      <w:bookmarkStart w:id="8" w:name="_Toc151712505"/>
      <w:r>
        <w:t xml:space="preserve">5.1 </w:t>
      </w:r>
      <w:r w:rsidR="00FE1FF2">
        <w:t>TABLA DE RESUMEN DE LOS HALLAZGOS</w:t>
      </w:r>
      <w:bookmarkEnd w:id="8"/>
      <w:r w:rsidR="00FE1FF2">
        <w:t xml:space="preserve"> </w:t>
      </w:r>
    </w:p>
    <w:p w14:paraId="10A8A0D9" w14:textId="77777777" w:rsidR="00FE1FF2" w:rsidRPr="0003308B" w:rsidRDefault="00FE1FF2" w:rsidP="00FE1FF2">
      <w:pPr>
        <w:pStyle w:val="Prrafodelista"/>
        <w:ind w:left="720"/>
        <w:rPr>
          <w:b/>
          <w:sz w:val="20"/>
          <w:szCs w:val="20"/>
        </w:rPr>
      </w:pPr>
    </w:p>
    <w:tbl>
      <w:tblPr>
        <w:tblStyle w:val="Tablaconcuadrcula1"/>
        <w:tblW w:w="9326" w:type="dxa"/>
        <w:tblInd w:w="421" w:type="dxa"/>
        <w:tblLook w:val="04A0" w:firstRow="1" w:lastRow="0" w:firstColumn="1" w:lastColumn="0" w:noHBand="0" w:noVBand="1"/>
      </w:tblPr>
      <w:tblGrid>
        <w:gridCol w:w="1530"/>
        <w:gridCol w:w="3969"/>
        <w:gridCol w:w="3827"/>
      </w:tblGrid>
      <w:tr w:rsidR="00FE1FF2" w:rsidRPr="00C83D8F" w14:paraId="369FB37F" w14:textId="77777777" w:rsidTr="00FE1FF2">
        <w:tc>
          <w:tcPr>
            <w:tcW w:w="1530" w:type="dxa"/>
            <w:vAlign w:val="center"/>
          </w:tcPr>
          <w:p w14:paraId="302F680B" w14:textId="77777777" w:rsidR="00FE1FF2" w:rsidRPr="00C83D8F" w:rsidRDefault="00FE1FF2" w:rsidP="00380DC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O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Tipo de Proceso y Proceso</w:t>
            </w:r>
          </w:p>
        </w:tc>
        <w:tc>
          <w:tcPr>
            <w:tcW w:w="3969" w:type="dxa"/>
            <w:vAlign w:val="center"/>
          </w:tcPr>
          <w:p w14:paraId="25B74537" w14:textId="77777777" w:rsidR="00FE1FF2" w:rsidRPr="00C83D8F" w:rsidRDefault="00FE1FF2" w:rsidP="00380DC4">
            <w:pPr>
              <w:jc w:val="center"/>
              <w:rPr>
                <w:b/>
                <w:sz w:val="22"/>
                <w:szCs w:val="22"/>
                <w:lang w:val="es-CO" w:eastAsia="en-US"/>
              </w:rPr>
            </w:pPr>
            <w:r w:rsidRPr="00C83D8F">
              <w:rPr>
                <w:b/>
                <w:sz w:val="22"/>
                <w:szCs w:val="22"/>
                <w:lang w:val="es-CO" w:eastAsia="en-US"/>
              </w:rPr>
              <w:t xml:space="preserve">Hallazgo                                          </w:t>
            </w:r>
          </w:p>
        </w:tc>
        <w:tc>
          <w:tcPr>
            <w:tcW w:w="3827" w:type="dxa"/>
            <w:vAlign w:val="center"/>
          </w:tcPr>
          <w:p w14:paraId="02E712F2" w14:textId="77777777" w:rsidR="00FE1FF2" w:rsidRPr="00C83D8F" w:rsidRDefault="00FE1FF2" w:rsidP="00380DC4">
            <w:pPr>
              <w:jc w:val="center"/>
              <w:rPr>
                <w:b/>
                <w:sz w:val="22"/>
                <w:szCs w:val="22"/>
                <w:lang w:val="es-CO" w:eastAsia="en-US"/>
              </w:rPr>
            </w:pPr>
            <w:r w:rsidRPr="00C83D8F">
              <w:rPr>
                <w:b/>
                <w:sz w:val="22"/>
                <w:szCs w:val="22"/>
                <w:lang w:val="es-CO" w:eastAsia="en-US"/>
              </w:rPr>
              <w:t>Criterio</w:t>
            </w:r>
          </w:p>
        </w:tc>
      </w:tr>
      <w:tr w:rsidR="00FE1FF2" w:rsidRPr="00C83D8F" w14:paraId="0C2691F6" w14:textId="77777777" w:rsidTr="00FE1FF2">
        <w:trPr>
          <w:trHeight w:val="1310"/>
        </w:trPr>
        <w:tc>
          <w:tcPr>
            <w:tcW w:w="1530" w:type="dxa"/>
          </w:tcPr>
          <w:p w14:paraId="27B5F0B2" w14:textId="77777777" w:rsidR="00FE1FF2" w:rsidRPr="00C83D8F" w:rsidRDefault="00FE1FF2" w:rsidP="00380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  <w:p w14:paraId="09DFA32D" w14:textId="77777777" w:rsidR="00FE1FF2" w:rsidRPr="00C83D8F" w:rsidRDefault="00FE1FF2" w:rsidP="00380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  <w:p w14:paraId="6383A5E6" w14:textId="77777777" w:rsidR="00FE1FF2" w:rsidRPr="00C83D8F" w:rsidRDefault="00FE1FF2" w:rsidP="00380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  <w:p w14:paraId="4C805D5E" w14:textId="77777777" w:rsidR="00FE1FF2" w:rsidRPr="00C83D8F" w:rsidRDefault="00FE1FF2" w:rsidP="00380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969" w:type="dxa"/>
          </w:tcPr>
          <w:p w14:paraId="738ABFCE" w14:textId="77777777" w:rsidR="00FE1FF2" w:rsidRPr="00C83D8F" w:rsidRDefault="00FE1FF2" w:rsidP="00380DC4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eastAsia="en-US"/>
              </w:rPr>
            </w:pPr>
          </w:p>
          <w:p w14:paraId="2CED27D1" w14:textId="77777777" w:rsidR="00FE1FF2" w:rsidRPr="00C83D8F" w:rsidRDefault="00FE1FF2" w:rsidP="00380DC4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</w:tcPr>
          <w:p w14:paraId="211D38A5" w14:textId="77777777" w:rsidR="00FE1FF2" w:rsidRPr="00C83D8F" w:rsidRDefault="00FE1FF2" w:rsidP="00380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FE1FF2" w:rsidRPr="00C83D8F" w14:paraId="51763DCE" w14:textId="77777777" w:rsidTr="00FE1FF2">
        <w:trPr>
          <w:trHeight w:val="1273"/>
        </w:trPr>
        <w:tc>
          <w:tcPr>
            <w:tcW w:w="1530" w:type="dxa"/>
          </w:tcPr>
          <w:p w14:paraId="3EBA537F" w14:textId="77777777" w:rsidR="00FE1FF2" w:rsidRPr="00C83D8F" w:rsidRDefault="00FE1FF2" w:rsidP="00380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969" w:type="dxa"/>
          </w:tcPr>
          <w:p w14:paraId="0D2213C5" w14:textId="77777777" w:rsidR="00FE1FF2" w:rsidRPr="00C83D8F" w:rsidRDefault="00FE1FF2" w:rsidP="00380DC4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</w:tcPr>
          <w:p w14:paraId="6F5D1DDE" w14:textId="77777777" w:rsidR="00FE1FF2" w:rsidRPr="00C83D8F" w:rsidRDefault="00FE1FF2" w:rsidP="00380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FE1FF2" w:rsidRPr="00C83D8F" w14:paraId="7080052E" w14:textId="77777777" w:rsidTr="00FE1FF2">
        <w:trPr>
          <w:trHeight w:val="1248"/>
        </w:trPr>
        <w:tc>
          <w:tcPr>
            <w:tcW w:w="1530" w:type="dxa"/>
          </w:tcPr>
          <w:p w14:paraId="402DE8DE" w14:textId="77777777" w:rsidR="00FE1FF2" w:rsidRPr="00C83D8F" w:rsidRDefault="00FE1FF2" w:rsidP="00380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969" w:type="dxa"/>
          </w:tcPr>
          <w:p w14:paraId="3C4B6F1B" w14:textId="77777777" w:rsidR="00FE1FF2" w:rsidRPr="00C83D8F" w:rsidRDefault="00FE1FF2" w:rsidP="00380DC4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</w:tcPr>
          <w:p w14:paraId="34F22C36" w14:textId="77777777" w:rsidR="00FE1FF2" w:rsidRPr="00C83D8F" w:rsidRDefault="00FE1FF2" w:rsidP="00380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</w:tc>
      </w:tr>
    </w:tbl>
    <w:p w14:paraId="7A53B0F7" w14:textId="77777777" w:rsidR="00FE1FF2" w:rsidRDefault="00FE1FF2" w:rsidP="00FE1FF2">
      <w:pPr>
        <w:rPr>
          <w:rFonts w:ascii="Arial" w:hAnsi="Arial" w:cs="Arial"/>
          <w:sz w:val="20"/>
          <w:szCs w:val="20"/>
        </w:rPr>
      </w:pPr>
    </w:p>
    <w:p w14:paraId="77B8EC49" w14:textId="77777777" w:rsidR="00FE1FF2" w:rsidRDefault="00FE1FF2" w:rsidP="00FE1FF2">
      <w:pPr>
        <w:rPr>
          <w:rFonts w:ascii="Arial" w:hAnsi="Arial" w:cs="Arial"/>
          <w:sz w:val="20"/>
          <w:szCs w:val="20"/>
        </w:rPr>
      </w:pPr>
    </w:p>
    <w:p w14:paraId="0C4DB6C4" w14:textId="77777777" w:rsidR="00FE1FF2" w:rsidRDefault="00FE1FF2" w:rsidP="00FE1FF2">
      <w:pPr>
        <w:rPr>
          <w:rFonts w:ascii="Arial" w:hAnsi="Arial" w:cs="Arial"/>
          <w:sz w:val="20"/>
          <w:szCs w:val="20"/>
        </w:rPr>
      </w:pPr>
    </w:p>
    <w:p w14:paraId="4EBB6DFB" w14:textId="21D43B7E" w:rsidR="0003308B" w:rsidRPr="00F52906" w:rsidRDefault="0003308B" w:rsidP="0035730F">
      <w:pPr>
        <w:pStyle w:val="Ttulo1"/>
      </w:pPr>
      <w:r w:rsidRPr="0003308B">
        <w:t xml:space="preserve"> </w:t>
      </w:r>
      <w:bookmarkStart w:id="9" w:name="_Toc151712506"/>
      <w:r w:rsidR="00F52906">
        <w:t>RECOMENDACIONES</w:t>
      </w:r>
      <w:bookmarkEnd w:id="9"/>
      <w:r w:rsidRPr="0003308B">
        <w:t xml:space="preserve"> </w:t>
      </w:r>
    </w:p>
    <w:p w14:paraId="58431254" w14:textId="65FB12B5" w:rsidR="00F52906" w:rsidRPr="0003308B" w:rsidRDefault="00F52906" w:rsidP="0035730F">
      <w:pPr>
        <w:pStyle w:val="Ttulo1"/>
      </w:pPr>
      <w:bookmarkStart w:id="10" w:name="_Toc151712507"/>
      <w:r w:rsidRPr="0003308B">
        <w:t>ANEXOS</w:t>
      </w:r>
      <w:bookmarkEnd w:id="10"/>
      <w:r w:rsidRPr="0003308B">
        <w:t xml:space="preserve">  </w:t>
      </w:r>
    </w:p>
    <w:p w14:paraId="45A1F48D" w14:textId="49F4746E" w:rsidR="0003308B" w:rsidRDefault="0003308B" w:rsidP="0003308B">
      <w:pPr>
        <w:pStyle w:val="Prrafodelista"/>
        <w:ind w:left="720"/>
        <w:rPr>
          <w:b/>
        </w:rPr>
      </w:pPr>
    </w:p>
    <w:p w14:paraId="42237082" w14:textId="7193190F" w:rsidR="0003308B" w:rsidRDefault="0003308B" w:rsidP="0003308B">
      <w:pPr>
        <w:pStyle w:val="Prrafodelista"/>
        <w:ind w:left="720"/>
        <w:rPr>
          <w:b/>
        </w:rPr>
      </w:pPr>
    </w:p>
    <w:p w14:paraId="3335484A" w14:textId="3FE018FA" w:rsidR="0003308B" w:rsidRDefault="0003308B" w:rsidP="0003308B">
      <w:pPr>
        <w:pStyle w:val="Prrafodelista"/>
        <w:ind w:left="720"/>
        <w:rPr>
          <w:b/>
        </w:rPr>
      </w:pPr>
    </w:p>
    <w:p w14:paraId="132B0165" w14:textId="10370240" w:rsidR="0003308B" w:rsidRDefault="0003308B" w:rsidP="0003308B">
      <w:pPr>
        <w:pStyle w:val="Prrafodelista"/>
        <w:ind w:left="720"/>
        <w:rPr>
          <w:b/>
        </w:rPr>
      </w:pPr>
    </w:p>
    <w:p w14:paraId="0A662B02" w14:textId="00BD20A7" w:rsidR="0003308B" w:rsidRDefault="0003308B" w:rsidP="0003308B">
      <w:pPr>
        <w:pStyle w:val="Prrafodelista"/>
        <w:ind w:left="720"/>
      </w:pPr>
    </w:p>
    <w:p w14:paraId="729A5977" w14:textId="74CD2B3B" w:rsidR="0003308B" w:rsidRDefault="0003308B" w:rsidP="0003308B">
      <w:pPr>
        <w:pStyle w:val="Prrafodelista"/>
        <w:ind w:left="720"/>
      </w:pPr>
    </w:p>
    <w:p w14:paraId="7E007403" w14:textId="5E10FF83" w:rsidR="0003308B" w:rsidRDefault="0003308B" w:rsidP="0003308B">
      <w:pPr>
        <w:pStyle w:val="Prrafodelista"/>
        <w:ind w:left="720"/>
      </w:pPr>
    </w:p>
    <w:p w14:paraId="4D271E6E" w14:textId="3D6D3774" w:rsidR="0003308B" w:rsidRDefault="0003308B" w:rsidP="0003308B">
      <w:pPr>
        <w:pStyle w:val="Prrafodelista"/>
        <w:ind w:left="720"/>
      </w:pPr>
    </w:p>
    <w:p w14:paraId="21F53C14" w14:textId="1A01C006" w:rsidR="0003308B" w:rsidRDefault="0003308B" w:rsidP="0003308B">
      <w:pPr>
        <w:pStyle w:val="Prrafodelista"/>
        <w:ind w:left="720"/>
      </w:pPr>
      <w:proofErr w:type="spellStart"/>
      <w:r>
        <w:t>Elaboró</w:t>
      </w:r>
      <w:proofErr w:type="spellEnd"/>
      <w:r>
        <w:t>,</w:t>
      </w:r>
    </w:p>
    <w:p w14:paraId="709C504E" w14:textId="7A0E4328" w:rsidR="0003308B" w:rsidRDefault="0003308B" w:rsidP="0003308B">
      <w:pPr>
        <w:pStyle w:val="Prrafodelista"/>
        <w:ind w:left="720"/>
      </w:pPr>
    </w:p>
    <w:p w14:paraId="10333BE3" w14:textId="1E0D3D69" w:rsidR="0003308B" w:rsidRDefault="0003308B" w:rsidP="0003308B">
      <w:pPr>
        <w:pStyle w:val="Prrafodelista"/>
        <w:ind w:left="720"/>
      </w:pPr>
    </w:p>
    <w:p w14:paraId="7CF9A607" w14:textId="694AE4B8" w:rsidR="0003308B" w:rsidRDefault="0003308B" w:rsidP="0003308B">
      <w:pPr>
        <w:pStyle w:val="Prrafodelista"/>
        <w:ind w:left="720"/>
      </w:pPr>
    </w:p>
    <w:p w14:paraId="793564CC" w14:textId="16797891" w:rsidR="0003308B" w:rsidRDefault="0003308B" w:rsidP="0003308B">
      <w:pPr>
        <w:pStyle w:val="Prrafodelista"/>
        <w:ind w:left="720"/>
        <w:jc w:val="center"/>
        <w:rPr>
          <w:b/>
        </w:rPr>
      </w:pPr>
      <w:r>
        <w:rPr>
          <w:b/>
        </w:rPr>
        <w:t xml:space="preserve">EQUIPO AUDITOR </w:t>
      </w:r>
    </w:p>
    <w:p w14:paraId="0DA4CDB0" w14:textId="527F64E2" w:rsidR="0003308B" w:rsidRDefault="0003308B" w:rsidP="0003308B">
      <w:pPr>
        <w:pStyle w:val="Prrafodelista"/>
        <w:ind w:left="720"/>
        <w:rPr>
          <w:b/>
        </w:rPr>
      </w:pPr>
    </w:p>
    <w:p w14:paraId="7C4E0498" w14:textId="7972ADA6" w:rsidR="0003308B" w:rsidRDefault="0003308B" w:rsidP="0003308B">
      <w:pPr>
        <w:pStyle w:val="Prrafodelista"/>
        <w:ind w:left="720"/>
        <w:rPr>
          <w:b/>
        </w:rPr>
      </w:pPr>
    </w:p>
    <w:p w14:paraId="3F7CBBFB" w14:textId="5F7BB40D" w:rsidR="0003308B" w:rsidRPr="0003308B" w:rsidRDefault="0003308B" w:rsidP="0003308B">
      <w:pPr>
        <w:pStyle w:val="Prrafodelista"/>
        <w:ind w:left="720"/>
      </w:pPr>
      <w:proofErr w:type="spellStart"/>
      <w:r w:rsidRPr="0003308B">
        <w:t>Aprobó</w:t>
      </w:r>
      <w:proofErr w:type="spellEnd"/>
      <w:r w:rsidRPr="0003308B">
        <w:t xml:space="preserve">, </w:t>
      </w:r>
    </w:p>
    <w:p w14:paraId="27B73BCD" w14:textId="035FA7AB" w:rsidR="0003308B" w:rsidRDefault="0003308B" w:rsidP="0003308B">
      <w:pPr>
        <w:pStyle w:val="Prrafodelista"/>
        <w:ind w:left="720"/>
        <w:rPr>
          <w:b/>
        </w:rPr>
      </w:pPr>
    </w:p>
    <w:p w14:paraId="07B00678" w14:textId="4DC297AB" w:rsidR="0003308B" w:rsidRDefault="0003308B" w:rsidP="0003308B">
      <w:pPr>
        <w:pStyle w:val="Prrafodelista"/>
        <w:ind w:left="720"/>
        <w:rPr>
          <w:b/>
        </w:rPr>
      </w:pPr>
    </w:p>
    <w:p w14:paraId="3D4167EB" w14:textId="7081F14B" w:rsidR="0003308B" w:rsidRDefault="0003308B" w:rsidP="0003308B">
      <w:pPr>
        <w:pStyle w:val="Prrafodelista"/>
        <w:ind w:left="720"/>
        <w:rPr>
          <w:b/>
        </w:rPr>
      </w:pPr>
    </w:p>
    <w:p w14:paraId="4412C55A" w14:textId="3B5328EF" w:rsidR="0003308B" w:rsidRDefault="0003308B" w:rsidP="0003308B">
      <w:pPr>
        <w:pStyle w:val="Prrafodelista"/>
        <w:ind w:left="720"/>
        <w:rPr>
          <w:b/>
        </w:rPr>
      </w:pPr>
    </w:p>
    <w:p w14:paraId="00561C7D" w14:textId="264FC2B4" w:rsidR="0003308B" w:rsidRPr="0003308B" w:rsidRDefault="0003308B" w:rsidP="0003308B">
      <w:pPr>
        <w:pStyle w:val="Prrafodelista"/>
        <w:ind w:left="720"/>
        <w:jc w:val="center"/>
        <w:rPr>
          <w:b/>
          <w:sz w:val="20"/>
          <w:szCs w:val="20"/>
        </w:rPr>
      </w:pPr>
      <w:r>
        <w:rPr>
          <w:b/>
        </w:rPr>
        <w:t xml:space="preserve">JEFE OFICINA DE CONTROL INTERNO </w:t>
      </w:r>
    </w:p>
    <w:sectPr w:rsidR="0003308B" w:rsidRPr="0003308B" w:rsidSect="001B6A15">
      <w:headerReference w:type="even" r:id="rId11"/>
      <w:headerReference w:type="default" r:id="rId12"/>
      <w:footerReference w:type="default" r:id="rId13"/>
      <w:headerReference w:type="first" r:id="rId14"/>
      <w:pgSz w:w="12242" w:h="15842" w:code="1"/>
      <w:pgMar w:top="2552" w:right="1134" w:bottom="1134" w:left="1134" w:header="851" w:footer="441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F301" w14:textId="77777777" w:rsidR="00D73170" w:rsidRDefault="00D73170">
      <w:r>
        <w:separator/>
      </w:r>
    </w:p>
  </w:endnote>
  <w:endnote w:type="continuationSeparator" w:id="0">
    <w:p w14:paraId="6159053C" w14:textId="77777777" w:rsidR="00D73170" w:rsidRDefault="00D7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D36D" w14:textId="77777777" w:rsidR="008F0731" w:rsidRDefault="008F0731" w:rsidP="00C36E3C">
    <w:pPr>
      <w:jc w:val="center"/>
      <w:rPr>
        <w:rFonts w:ascii="Arial" w:hAnsi="Arial" w:cs="Arial"/>
        <w:sz w:val="16"/>
        <w:szCs w:val="16"/>
      </w:rPr>
    </w:pPr>
    <w:r w:rsidRPr="00C36E3C">
      <w:rPr>
        <w:rFonts w:ascii="Arial" w:hAnsi="Arial" w:cs="Arial"/>
        <w:sz w:val="16"/>
        <w:szCs w:val="16"/>
      </w:rPr>
      <w:t xml:space="preserve">Verifique que </w:t>
    </w:r>
    <w:r>
      <w:rPr>
        <w:rFonts w:ascii="Arial" w:hAnsi="Arial" w:cs="Arial"/>
        <w:sz w:val="16"/>
        <w:szCs w:val="16"/>
      </w:rPr>
      <w:t>é</w:t>
    </w:r>
    <w:r w:rsidRPr="00C36E3C">
      <w:rPr>
        <w:rFonts w:ascii="Arial" w:hAnsi="Arial" w:cs="Arial"/>
        <w:sz w:val="16"/>
        <w:szCs w:val="16"/>
      </w:rPr>
      <w:t>sta es la</w:t>
    </w:r>
    <w:r w:rsidR="00F17B89">
      <w:rPr>
        <w:rFonts w:ascii="Arial" w:hAnsi="Arial" w:cs="Arial"/>
        <w:sz w:val="16"/>
        <w:szCs w:val="16"/>
      </w:rPr>
      <w:t xml:space="preserve"> versión </w:t>
    </w:r>
    <w:r w:rsidRPr="00C36E3C">
      <w:rPr>
        <w:rFonts w:ascii="Arial" w:hAnsi="Arial" w:cs="Arial"/>
        <w:sz w:val="16"/>
        <w:szCs w:val="16"/>
      </w:rPr>
      <w:t>correcta antes de utilizar el documento</w:t>
    </w:r>
  </w:p>
  <w:p w14:paraId="0320EB9E" w14:textId="41DC71D7" w:rsidR="00D03A26" w:rsidRPr="00D03A26" w:rsidRDefault="00D03A26" w:rsidP="00D03A26">
    <w:pPr>
      <w:pStyle w:val="Piedepgina"/>
      <w:jc w:val="center"/>
      <w:rPr>
        <w:rFonts w:ascii="Arial" w:hAnsi="Arial" w:cs="Arial"/>
        <w:sz w:val="18"/>
        <w:szCs w:val="18"/>
      </w:rPr>
    </w:pPr>
    <w:r w:rsidRPr="00310A6A">
      <w:rPr>
        <w:rFonts w:ascii="Arial" w:hAnsi="Arial" w:cs="Arial"/>
        <w:sz w:val="16"/>
        <w:szCs w:val="16"/>
      </w:rPr>
      <w:t xml:space="preserve">Página </w:t>
    </w:r>
    <w:r w:rsidRPr="00310A6A">
      <w:rPr>
        <w:rFonts w:ascii="Arial" w:hAnsi="Arial" w:cs="Arial"/>
        <w:b/>
        <w:bCs/>
        <w:sz w:val="16"/>
        <w:szCs w:val="16"/>
      </w:rPr>
      <w:fldChar w:fldCharType="begin"/>
    </w:r>
    <w:r w:rsidRPr="00310A6A">
      <w:rPr>
        <w:rFonts w:ascii="Arial" w:hAnsi="Arial" w:cs="Arial"/>
        <w:b/>
        <w:bCs/>
        <w:sz w:val="16"/>
        <w:szCs w:val="16"/>
      </w:rPr>
      <w:instrText>PAGE</w:instrText>
    </w:r>
    <w:r w:rsidRPr="00310A6A">
      <w:rPr>
        <w:rFonts w:ascii="Arial" w:hAnsi="Arial" w:cs="Arial"/>
        <w:b/>
        <w:bCs/>
        <w:sz w:val="16"/>
        <w:szCs w:val="16"/>
      </w:rPr>
      <w:fldChar w:fldCharType="separate"/>
    </w:r>
    <w:r w:rsidR="00583191">
      <w:rPr>
        <w:rFonts w:ascii="Arial" w:hAnsi="Arial" w:cs="Arial"/>
        <w:b/>
        <w:bCs/>
        <w:noProof/>
        <w:sz w:val="16"/>
        <w:szCs w:val="16"/>
      </w:rPr>
      <w:t>2</w:t>
    </w:r>
    <w:r w:rsidRPr="00310A6A">
      <w:rPr>
        <w:rFonts w:ascii="Arial" w:hAnsi="Arial" w:cs="Arial"/>
        <w:b/>
        <w:bCs/>
        <w:sz w:val="16"/>
        <w:szCs w:val="16"/>
      </w:rPr>
      <w:fldChar w:fldCharType="end"/>
    </w:r>
    <w:r w:rsidRPr="00310A6A">
      <w:rPr>
        <w:rFonts w:ascii="Arial" w:hAnsi="Arial" w:cs="Arial"/>
        <w:sz w:val="16"/>
        <w:szCs w:val="16"/>
      </w:rPr>
      <w:t xml:space="preserve"> de </w:t>
    </w:r>
    <w:r w:rsidRPr="00310A6A">
      <w:rPr>
        <w:rFonts w:ascii="Arial" w:hAnsi="Arial" w:cs="Arial"/>
        <w:b/>
        <w:bCs/>
        <w:sz w:val="16"/>
        <w:szCs w:val="16"/>
      </w:rPr>
      <w:fldChar w:fldCharType="begin"/>
    </w:r>
    <w:r w:rsidRPr="00310A6A">
      <w:rPr>
        <w:rFonts w:ascii="Arial" w:hAnsi="Arial" w:cs="Arial"/>
        <w:b/>
        <w:bCs/>
        <w:sz w:val="16"/>
        <w:szCs w:val="16"/>
      </w:rPr>
      <w:instrText>NUMPAGES</w:instrText>
    </w:r>
    <w:r w:rsidRPr="00310A6A">
      <w:rPr>
        <w:rFonts w:ascii="Arial" w:hAnsi="Arial" w:cs="Arial"/>
        <w:b/>
        <w:bCs/>
        <w:sz w:val="16"/>
        <w:szCs w:val="16"/>
      </w:rPr>
      <w:fldChar w:fldCharType="separate"/>
    </w:r>
    <w:r w:rsidR="00583191">
      <w:rPr>
        <w:rFonts w:ascii="Arial" w:hAnsi="Arial" w:cs="Arial"/>
        <w:b/>
        <w:bCs/>
        <w:noProof/>
        <w:sz w:val="16"/>
        <w:szCs w:val="16"/>
      </w:rPr>
      <w:t>4</w:t>
    </w:r>
    <w:r w:rsidRPr="00310A6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8CF2" w14:textId="77777777" w:rsidR="00D73170" w:rsidRDefault="00D73170">
      <w:r>
        <w:separator/>
      </w:r>
    </w:p>
  </w:footnote>
  <w:footnote w:type="continuationSeparator" w:id="0">
    <w:p w14:paraId="4C4D550A" w14:textId="77777777" w:rsidR="00D73170" w:rsidRDefault="00D7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8670" w14:textId="77777777" w:rsidR="008F0731" w:rsidRDefault="008F0731" w:rsidP="0091550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2327FE" w14:textId="77777777" w:rsidR="008F0731" w:rsidRDefault="00000000" w:rsidP="00336E6B">
    <w:pPr>
      <w:pStyle w:val="Encabezado"/>
      <w:ind w:right="360"/>
    </w:pPr>
    <w:r>
      <w:rPr>
        <w:noProof/>
      </w:rPr>
      <w:pict w14:anchorId="20B2AB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667.75pt;height:35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Controlado - Oficina Plane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0" w:type="dxa"/>
      <w:tblInd w:w="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9"/>
      <w:gridCol w:w="5726"/>
      <w:gridCol w:w="993"/>
      <w:gridCol w:w="1792"/>
    </w:tblGrid>
    <w:tr w:rsidR="001B6A15" w:rsidRPr="001B6A15" w14:paraId="25CFB0B4" w14:textId="77777777" w:rsidTr="00A8482D">
      <w:trPr>
        <w:trHeight w:val="557"/>
      </w:trPr>
      <w:tc>
        <w:tcPr>
          <w:tcW w:w="141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AEDAB06" w14:textId="63D2CEC0" w:rsidR="001B6A15" w:rsidRPr="001B6A15" w:rsidRDefault="0061606A" w:rsidP="001B6A15">
          <w:pPr>
            <w:pStyle w:val="Encabezado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15C1A1C" wp14:editId="6394F047">
                <wp:extent cx="831215" cy="1134110"/>
                <wp:effectExtent l="0" t="0" r="0" b="0"/>
                <wp:docPr id="1" name="Imagen 1" descr="http://www.procuraduria.gov.co/portal/media/designs/portal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procuraduria.gov.co/portal/media/designs/portal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AC6C88A" w14:textId="3FEFE2A4" w:rsidR="001B6A15" w:rsidRPr="001B6A15" w:rsidRDefault="001B6A15" w:rsidP="001B6A15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</w:t>
          </w:r>
          <w:r w:rsidRPr="001B6A15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4C7299" w:rsidRPr="004C7299">
            <w:rPr>
              <w:rFonts w:ascii="Arial" w:hAnsi="Arial" w:cs="Arial"/>
              <w:bCs/>
              <w:sz w:val="20"/>
              <w:szCs w:val="20"/>
            </w:rPr>
            <w:t xml:space="preserve">INFORME </w:t>
          </w:r>
          <w:r w:rsidR="002F0DCE">
            <w:rPr>
              <w:rFonts w:ascii="Arial" w:hAnsi="Arial" w:cs="Arial"/>
              <w:bCs/>
              <w:sz w:val="20"/>
              <w:szCs w:val="20"/>
            </w:rPr>
            <w:t>FINAL DE AUDITORÍA</w:t>
          </w:r>
          <w:r w:rsidR="00BD4B22">
            <w:rPr>
              <w:rFonts w:ascii="Arial" w:hAnsi="Arial" w:cs="Arial"/>
              <w:bCs/>
              <w:sz w:val="20"/>
              <w:szCs w:val="20"/>
            </w:rPr>
            <w:t xml:space="preserve"> INTERNA</w:t>
          </w:r>
        </w:p>
        <w:p w14:paraId="47083B49" w14:textId="77777777" w:rsidR="001B6A15" w:rsidRPr="001B6A15" w:rsidRDefault="001B6A15" w:rsidP="001B6A15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1D7419A" w14:textId="3C41566A" w:rsidR="001B6A15" w:rsidRPr="001B6A15" w:rsidRDefault="001B6A15" w:rsidP="001B6A15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B6A15">
            <w:rPr>
              <w:rFonts w:ascii="Arial" w:hAnsi="Arial" w:cs="Arial"/>
              <w:b/>
              <w:sz w:val="20"/>
              <w:szCs w:val="20"/>
            </w:rPr>
            <w:t>PROCESO:</w:t>
          </w:r>
          <w:r w:rsidRPr="001B6A15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4C7299">
            <w:rPr>
              <w:rFonts w:ascii="Arial" w:hAnsi="Arial" w:cs="Arial"/>
              <w:bCs/>
              <w:sz w:val="20"/>
              <w:szCs w:val="20"/>
            </w:rPr>
            <w:t>EVALUACIÓN INSTITUCIONAL</w:t>
          </w:r>
        </w:p>
      </w:tc>
      <w:tc>
        <w:tcPr>
          <w:tcW w:w="99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59FC81DE" w14:textId="77777777" w:rsidR="001B6A15" w:rsidRPr="001B6A15" w:rsidRDefault="001B6A15" w:rsidP="001B6A1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B6A15">
            <w:rPr>
              <w:rFonts w:ascii="Arial" w:hAnsi="Arial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1791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470F0215" w14:textId="17B1687F" w:rsidR="001B6A15" w:rsidRPr="0092174B" w:rsidRDefault="00825457" w:rsidP="001B6A1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</w:t>
          </w:r>
        </w:p>
      </w:tc>
    </w:tr>
    <w:tr w:rsidR="001B6A15" w:rsidRPr="001B6A15" w14:paraId="5BB2350B" w14:textId="77777777" w:rsidTr="00A8482D">
      <w:trPr>
        <w:trHeight w:val="410"/>
      </w:trPr>
      <w:tc>
        <w:tcPr>
          <w:tcW w:w="141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2BBAB166" w14:textId="77777777" w:rsidR="001B6A15" w:rsidRPr="001B6A15" w:rsidRDefault="001B6A15" w:rsidP="001B6A1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22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34345EE3" w14:textId="77777777" w:rsidR="001B6A15" w:rsidRPr="001B6A15" w:rsidRDefault="001B6A15" w:rsidP="001B6A15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5828F338" w14:textId="77777777" w:rsidR="001B6A15" w:rsidRPr="001B6A15" w:rsidRDefault="001B6A15" w:rsidP="001B6A1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B6A15">
            <w:rPr>
              <w:rFonts w:ascii="Arial" w:hAnsi="Arial" w:cs="Arial"/>
              <w:b/>
              <w:bCs/>
              <w:sz w:val="20"/>
              <w:szCs w:val="20"/>
            </w:rPr>
            <w:t>Fecha</w:t>
          </w:r>
        </w:p>
      </w:tc>
      <w:tc>
        <w:tcPr>
          <w:tcW w:w="1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607937F" w14:textId="2A72BA8F" w:rsidR="001B6A15" w:rsidRPr="0092174B" w:rsidRDefault="00825457" w:rsidP="001B6A1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18/12/2023</w:t>
          </w:r>
        </w:p>
      </w:tc>
    </w:tr>
    <w:tr w:rsidR="001B6A15" w:rsidRPr="001B6A15" w14:paraId="08AB9757" w14:textId="77777777" w:rsidTr="00A8482D">
      <w:trPr>
        <w:trHeight w:val="343"/>
      </w:trPr>
      <w:tc>
        <w:tcPr>
          <w:tcW w:w="141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5EA9D2E4" w14:textId="77777777" w:rsidR="001B6A15" w:rsidRPr="001B6A15" w:rsidRDefault="001B6A15" w:rsidP="001B6A1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22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340C643F" w14:textId="77777777" w:rsidR="001B6A15" w:rsidRPr="001B6A15" w:rsidRDefault="001B6A15" w:rsidP="001B6A15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5A6EA28C" w14:textId="77777777" w:rsidR="001B6A15" w:rsidRPr="001B6A15" w:rsidRDefault="001B6A15" w:rsidP="001B6A1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B6A15">
            <w:rPr>
              <w:rFonts w:ascii="Arial" w:hAnsi="Arial" w:cs="Arial"/>
              <w:b/>
              <w:bCs/>
              <w:sz w:val="20"/>
              <w:szCs w:val="20"/>
            </w:rPr>
            <w:t>Código</w:t>
          </w:r>
        </w:p>
      </w:tc>
      <w:tc>
        <w:tcPr>
          <w:tcW w:w="179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615EB0A5" w14:textId="5B52C50C" w:rsidR="001B6A15" w:rsidRPr="0092174B" w:rsidRDefault="00771C82" w:rsidP="00583191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EI-F-</w:t>
          </w:r>
          <w:r w:rsidR="00583191">
            <w:rPr>
              <w:rFonts w:ascii="Arial" w:hAnsi="Arial" w:cs="Arial"/>
              <w:bCs/>
              <w:sz w:val="20"/>
              <w:szCs w:val="20"/>
            </w:rPr>
            <w:t>02</w:t>
          </w:r>
        </w:p>
      </w:tc>
    </w:tr>
  </w:tbl>
  <w:p w14:paraId="39D99F93" w14:textId="77777777" w:rsidR="008F0731" w:rsidRPr="00756387" w:rsidRDefault="008F0731" w:rsidP="00336E6B">
    <w:pPr>
      <w:pStyle w:val="Encabezado"/>
      <w:ind w:right="36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51F2" w14:textId="77777777" w:rsidR="008F0731" w:rsidRDefault="00000000">
    <w:pPr>
      <w:pStyle w:val="Encabezado"/>
    </w:pPr>
    <w:r>
      <w:rPr>
        <w:noProof/>
      </w:rPr>
      <w:pict w14:anchorId="6B1972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67.75pt;height:35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Controlado - Oficina Plane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021"/>
    <w:multiLevelType w:val="hybridMultilevel"/>
    <w:tmpl w:val="CE38B3FE"/>
    <w:lvl w:ilvl="0" w:tplc="98963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718"/>
    <w:multiLevelType w:val="hybridMultilevel"/>
    <w:tmpl w:val="17DEE8B0"/>
    <w:lvl w:ilvl="0" w:tplc="BFDA8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910F7"/>
    <w:multiLevelType w:val="multilevel"/>
    <w:tmpl w:val="141CFA86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C2D4F64"/>
    <w:multiLevelType w:val="multilevel"/>
    <w:tmpl w:val="D35034E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857946"/>
    <w:multiLevelType w:val="multilevel"/>
    <w:tmpl w:val="3D928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64C1FF7"/>
    <w:multiLevelType w:val="multilevel"/>
    <w:tmpl w:val="1A823574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6A450C"/>
    <w:multiLevelType w:val="hybridMultilevel"/>
    <w:tmpl w:val="4058C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264C"/>
    <w:multiLevelType w:val="multilevel"/>
    <w:tmpl w:val="F0163310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8" w15:restartNumberingAfterBreak="0">
    <w:nsid w:val="1DC826F9"/>
    <w:multiLevelType w:val="multilevel"/>
    <w:tmpl w:val="8E4A494A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4654265"/>
    <w:multiLevelType w:val="multilevel"/>
    <w:tmpl w:val="1F0C9AA8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D036BF"/>
    <w:multiLevelType w:val="hybridMultilevel"/>
    <w:tmpl w:val="15EC52CE"/>
    <w:lvl w:ilvl="0" w:tplc="DC962478">
      <w:start w:val="5"/>
      <w:numFmt w:val="bullet"/>
      <w:lvlText w:val="-"/>
      <w:lvlJc w:val="left"/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80196"/>
    <w:multiLevelType w:val="hybridMultilevel"/>
    <w:tmpl w:val="FCD05DDC"/>
    <w:lvl w:ilvl="0" w:tplc="B0B8FC4A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61228"/>
    <w:multiLevelType w:val="hybridMultilevel"/>
    <w:tmpl w:val="7BAE681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E592E"/>
    <w:multiLevelType w:val="hybridMultilevel"/>
    <w:tmpl w:val="595CB2D8"/>
    <w:lvl w:ilvl="0" w:tplc="12280F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12C82"/>
    <w:multiLevelType w:val="multilevel"/>
    <w:tmpl w:val="1CA0A46E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8A3156"/>
    <w:multiLevelType w:val="multilevel"/>
    <w:tmpl w:val="CFD01BE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DF303DD"/>
    <w:multiLevelType w:val="multilevel"/>
    <w:tmpl w:val="919CA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D542D6"/>
    <w:multiLevelType w:val="multilevel"/>
    <w:tmpl w:val="1EF4E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8C041E7"/>
    <w:multiLevelType w:val="multilevel"/>
    <w:tmpl w:val="2598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7D3366B5"/>
    <w:multiLevelType w:val="hybridMultilevel"/>
    <w:tmpl w:val="5A6AE5EC"/>
    <w:lvl w:ilvl="0" w:tplc="EDAEEF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3278519">
    <w:abstractNumId w:val="13"/>
  </w:num>
  <w:num w:numId="2" w16cid:durableId="1819954426">
    <w:abstractNumId w:val="1"/>
  </w:num>
  <w:num w:numId="3" w16cid:durableId="101611776">
    <w:abstractNumId w:val="16"/>
  </w:num>
  <w:num w:numId="4" w16cid:durableId="356008556">
    <w:abstractNumId w:val="3"/>
  </w:num>
  <w:num w:numId="5" w16cid:durableId="2121952317">
    <w:abstractNumId w:val="18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7091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843901">
    <w:abstractNumId w:val="10"/>
  </w:num>
  <w:num w:numId="8" w16cid:durableId="146932450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7781311">
    <w:abstractNumId w:val="2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28803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4798531">
    <w:abstractNumId w:val="12"/>
  </w:num>
  <w:num w:numId="12" w16cid:durableId="321814125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6393588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6742069">
    <w:abstractNumId w:val="6"/>
  </w:num>
  <w:num w:numId="15" w16cid:durableId="769737821">
    <w:abstractNumId w:val="18"/>
  </w:num>
  <w:num w:numId="16" w16cid:durableId="1636713551">
    <w:abstractNumId w:val="5"/>
  </w:num>
  <w:num w:numId="17" w16cid:durableId="1242712301">
    <w:abstractNumId w:val="14"/>
  </w:num>
  <w:num w:numId="18" w16cid:durableId="2146697362">
    <w:abstractNumId w:val="0"/>
  </w:num>
  <w:num w:numId="19" w16cid:durableId="2088257558">
    <w:abstractNumId w:val="19"/>
  </w:num>
  <w:num w:numId="20" w16cid:durableId="1490057043">
    <w:abstractNumId w:val="4"/>
  </w:num>
  <w:num w:numId="21" w16cid:durableId="442768589">
    <w:abstractNumId w:val="17"/>
  </w:num>
  <w:num w:numId="22" w16cid:durableId="127210958">
    <w:abstractNumId w:val="9"/>
  </w:num>
  <w:num w:numId="23" w16cid:durableId="8819879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E1"/>
    <w:rsid w:val="0001160B"/>
    <w:rsid w:val="0001168D"/>
    <w:rsid w:val="00012DF8"/>
    <w:rsid w:val="000161D3"/>
    <w:rsid w:val="00021A1B"/>
    <w:rsid w:val="00022D13"/>
    <w:rsid w:val="000230D4"/>
    <w:rsid w:val="00023FC4"/>
    <w:rsid w:val="000254D9"/>
    <w:rsid w:val="00026F45"/>
    <w:rsid w:val="00030D2C"/>
    <w:rsid w:val="00031EC8"/>
    <w:rsid w:val="00033088"/>
    <w:rsid w:val="0003308B"/>
    <w:rsid w:val="0004011F"/>
    <w:rsid w:val="00043765"/>
    <w:rsid w:val="000513C3"/>
    <w:rsid w:val="00055645"/>
    <w:rsid w:val="000556CB"/>
    <w:rsid w:val="00056B41"/>
    <w:rsid w:val="000572BC"/>
    <w:rsid w:val="0006607C"/>
    <w:rsid w:val="00067946"/>
    <w:rsid w:val="00071FC6"/>
    <w:rsid w:val="00072DCA"/>
    <w:rsid w:val="000739E2"/>
    <w:rsid w:val="00074BFB"/>
    <w:rsid w:val="00074E66"/>
    <w:rsid w:val="000758FC"/>
    <w:rsid w:val="000763A5"/>
    <w:rsid w:val="00084954"/>
    <w:rsid w:val="000902CF"/>
    <w:rsid w:val="00091082"/>
    <w:rsid w:val="0009184E"/>
    <w:rsid w:val="00092354"/>
    <w:rsid w:val="000947F3"/>
    <w:rsid w:val="00094A71"/>
    <w:rsid w:val="00096329"/>
    <w:rsid w:val="000977F3"/>
    <w:rsid w:val="00097890"/>
    <w:rsid w:val="00097EA5"/>
    <w:rsid w:val="000A0050"/>
    <w:rsid w:val="000A60D7"/>
    <w:rsid w:val="000A72B0"/>
    <w:rsid w:val="000A7C85"/>
    <w:rsid w:val="000B1D49"/>
    <w:rsid w:val="000B2D1B"/>
    <w:rsid w:val="000B6CA6"/>
    <w:rsid w:val="000C27C6"/>
    <w:rsid w:val="000C385A"/>
    <w:rsid w:val="000C4915"/>
    <w:rsid w:val="000C5377"/>
    <w:rsid w:val="000C722E"/>
    <w:rsid w:val="000D10A3"/>
    <w:rsid w:val="000D2CDC"/>
    <w:rsid w:val="000D3FAE"/>
    <w:rsid w:val="000D5387"/>
    <w:rsid w:val="000D6556"/>
    <w:rsid w:val="000E249D"/>
    <w:rsid w:val="000E2B49"/>
    <w:rsid w:val="000E4E5E"/>
    <w:rsid w:val="000E4F5F"/>
    <w:rsid w:val="000E5481"/>
    <w:rsid w:val="000F00BD"/>
    <w:rsid w:val="000F2477"/>
    <w:rsid w:val="000F2FD5"/>
    <w:rsid w:val="000F38B7"/>
    <w:rsid w:val="001011F3"/>
    <w:rsid w:val="0010193E"/>
    <w:rsid w:val="0010324F"/>
    <w:rsid w:val="0010442F"/>
    <w:rsid w:val="0010619A"/>
    <w:rsid w:val="001065DF"/>
    <w:rsid w:val="001100C4"/>
    <w:rsid w:val="001111B1"/>
    <w:rsid w:val="00111246"/>
    <w:rsid w:val="00111883"/>
    <w:rsid w:val="001119E2"/>
    <w:rsid w:val="001142A8"/>
    <w:rsid w:val="0011455F"/>
    <w:rsid w:val="00114FB8"/>
    <w:rsid w:val="001175A3"/>
    <w:rsid w:val="001236A4"/>
    <w:rsid w:val="00124344"/>
    <w:rsid w:val="001252D8"/>
    <w:rsid w:val="00130567"/>
    <w:rsid w:val="00130DAE"/>
    <w:rsid w:val="00130FED"/>
    <w:rsid w:val="00131DC9"/>
    <w:rsid w:val="001329BB"/>
    <w:rsid w:val="00133166"/>
    <w:rsid w:val="001333C0"/>
    <w:rsid w:val="001336C0"/>
    <w:rsid w:val="001337CA"/>
    <w:rsid w:val="00133CF6"/>
    <w:rsid w:val="00134AE4"/>
    <w:rsid w:val="00136137"/>
    <w:rsid w:val="001371F9"/>
    <w:rsid w:val="00140718"/>
    <w:rsid w:val="00140830"/>
    <w:rsid w:val="00141239"/>
    <w:rsid w:val="00145C76"/>
    <w:rsid w:val="001479D1"/>
    <w:rsid w:val="00147BC3"/>
    <w:rsid w:val="00151C58"/>
    <w:rsid w:val="0015231B"/>
    <w:rsid w:val="001527F5"/>
    <w:rsid w:val="00153295"/>
    <w:rsid w:val="00154F6F"/>
    <w:rsid w:val="00156D0D"/>
    <w:rsid w:val="001574B1"/>
    <w:rsid w:val="00162CE8"/>
    <w:rsid w:val="00174AB4"/>
    <w:rsid w:val="0017575C"/>
    <w:rsid w:val="00175B27"/>
    <w:rsid w:val="00176B49"/>
    <w:rsid w:val="001819B1"/>
    <w:rsid w:val="00181CBB"/>
    <w:rsid w:val="001837EB"/>
    <w:rsid w:val="0018531E"/>
    <w:rsid w:val="00185D18"/>
    <w:rsid w:val="00186070"/>
    <w:rsid w:val="001900F3"/>
    <w:rsid w:val="00191529"/>
    <w:rsid w:val="00191B3B"/>
    <w:rsid w:val="001928EA"/>
    <w:rsid w:val="00193C91"/>
    <w:rsid w:val="00194AE0"/>
    <w:rsid w:val="00194C49"/>
    <w:rsid w:val="001A13F5"/>
    <w:rsid w:val="001A1E20"/>
    <w:rsid w:val="001A3FB9"/>
    <w:rsid w:val="001A550B"/>
    <w:rsid w:val="001A6020"/>
    <w:rsid w:val="001A7746"/>
    <w:rsid w:val="001A774F"/>
    <w:rsid w:val="001A7CAA"/>
    <w:rsid w:val="001A7F7F"/>
    <w:rsid w:val="001B1736"/>
    <w:rsid w:val="001B1DE7"/>
    <w:rsid w:val="001B2858"/>
    <w:rsid w:val="001B613E"/>
    <w:rsid w:val="001B6A15"/>
    <w:rsid w:val="001C0AB4"/>
    <w:rsid w:val="001C1779"/>
    <w:rsid w:val="001C23B4"/>
    <w:rsid w:val="001C2616"/>
    <w:rsid w:val="001C359D"/>
    <w:rsid w:val="001C57FC"/>
    <w:rsid w:val="001D424D"/>
    <w:rsid w:val="001D4C51"/>
    <w:rsid w:val="001D760C"/>
    <w:rsid w:val="001E481C"/>
    <w:rsid w:val="001E6019"/>
    <w:rsid w:val="001F025A"/>
    <w:rsid w:val="001F07A1"/>
    <w:rsid w:val="001F0ABF"/>
    <w:rsid w:val="001F1104"/>
    <w:rsid w:val="001F27CE"/>
    <w:rsid w:val="001F29F3"/>
    <w:rsid w:val="001F468D"/>
    <w:rsid w:val="001F4B58"/>
    <w:rsid w:val="001F5F23"/>
    <w:rsid w:val="001F6E55"/>
    <w:rsid w:val="001F7035"/>
    <w:rsid w:val="0020115A"/>
    <w:rsid w:val="002020C2"/>
    <w:rsid w:val="00203161"/>
    <w:rsid w:val="002035AA"/>
    <w:rsid w:val="00204359"/>
    <w:rsid w:val="002059CB"/>
    <w:rsid w:val="00206577"/>
    <w:rsid w:val="002135D8"/>
    <w:rsid w:val="00217A71"/>
    <w:rsid w:val="002214BA"/>
    <w:rsid w:val="002229AD"/>
    <w:rsid w:val="00222A9F"/>
    <w:rsid w:val="0022516D"/>
    <w:rsid w:val="002276BE"/>
    <w:rsid w:val="002278A2"/>
    <w:rsid w:val="00230AFB"/>
    <w:rsid w:val="00230C82"/>
    <w:rsid w:val="002335CB"/>
    <w:rsid w:val="0023534C"/>
    <w:rsid w:val="00235B4B"/>
    <w:rsid w:val="002368D4"/>
    <w:rsid w:val="00237F0F"/>
    <w:rsid w:val="002407C1"/>
    <w:rsid w:val="00242415"/>
    <w:rsid w:val="00250191"/>
    <w:rsid w:val="00250669"/>
    <w:rsid w:val="00251009"/>
    <w:rsid w:val="00253250"/>
    <w:rsid w:val="00255A4A"/>
    <w:rsid w:val="00257343"/>
    <w:rsid w:val="0026021A"/>
    <w:rsid w:val="0026045C"/>
    <w:rsid w:val="00260C76"/>
    <w:rsid w:val="00262655"/>
    <w:rsid w:val="0026472B"/>
    <w:rsid w:val="00264DCD"/>
    <w:rsid w:val="00265531"/>
    <w:rsid w:val="00265E7D"/>
    <w:rsid w:val="00266A91"/>
    <w:rsid w:val="00270012"/>
    <w:rsid w:val="00271E55"/>
    <w:rsid w:val="002741D9"/>
    <w:rsid w:val="00274E36"/>
    <w:rsid w:val="002769E6"/>
    <w:rsid w:val="00276A18"/>
    <w:rsid w:val="002770A2"/>
    <w:rsid w:val="00282541"/>
    <w:rsid w:val="00282599"/>
    <w:rsid w:val="00282CF6"/>
    <w:rsid w:val="00283F49"/>
    <w:rsid w:val="0028429F"/>
    <w:rsid w:val="0028570A"/>
    <w:rsid w:val="00286B22"/>
    <w:rsid w:val="00286EFC"/>
    <w:rsid w:val="00286FE5"/>
    <w:rsid w:val="00295019"/>
    <w:rsid w:val="002A0CF3"/>
    <w:rsid w:val="002A1944"/>
    <w:rsid w:val="002A209E"/>
    <w:rsid w:val="002A3702"/>
    <w:rsid w:val="002A42A9"/>
    <w:rsid w:val="002A5BE5"/>
    <w:rsid w:val="002A722A"/>
    <w:rsid w:val="002A771E"/>
    <w:rsid w:val="002A7868"/>
    <w:rsid w:val="002B0D3B"/>
    <w:rsid w:val="002B275E"/>
    <w:rsid w:val="002B3E8A"/>
    <w:rsid w:val="002B4047"/>
    <w:rsid w:val="002C080B"/>
    <w:rsid w:val="002C77EC"/>
    <w:rsid w:val="002D08B9"/>
    <w:rsid w:val="002D0C08"/>
    <w:rsid w:val="002D7D44"/>
    <w:rsid w:val="002E0986"/>
    <w:rsid w:val="002E227E"/>
    <w:rsid w:val="002E2ABF"/>
    <w:rsid w:val="002E5091"/>
    <w:rsid w:val="002E540B"/>
    <w:rsid w:val="002E552A"/>
    <w:rsid w:val="002E644B"/>
    <w:rsid w:val="002E6C9A"/>
    <w:rsid w:val="002E6D0E"/>
    <w:rsid w:val="002F0DCE"/>
    <w:rsid w:val="002F3EB4"/>
    <w:rsid w:val="002F4CC6"/>
    <w:rsid w:val="002F4D5B"/>
    <w:rsid w:val="003038C3"/>
    <w:rsid w:val="003040F8"/>
    <w:rsid w:val="00306198"/>
    <w:rsid w:val="003063D8"/>
    <w:rsid w:val="00311C16"/>
    <w:rsid w:val="00314E14"/>
    <w:rsid w:val="00315F84"/>
    <w:rsid w:val="003201B8"/>
    <w:rsid w:val="00320500"/>
    <w:rsid w:val="003208B6"/>
    <w:rsid w:val="00322B2A"/>
    <w:rsid w:val="00324CE8"/>
    <w:rsid w:val="00326015"/>
    <w:rsid w:val="003332AD"/>
    <w:rsid w:val="00333E29"/>
    <w:rsid w:val="003345E7"/>
    <w:rsid w:val="003362DA"/>
    <w:rsid w:val="003365D1"/>
    <w:rsid w:val="00336E6B"/>
    <w:rsid w:val="00337354"/>
    <w:rsid w:val="003440EA"/>
    <w:rsid w:val="003471D5"/>
    <w:rsid w:val="0034790F"/>
    <w:rsid w:val="00347D50"/>
    <w:rsid w:val="00350E56"/>
    <w:rsid w:val="0035441D"/>
    <w:rsid w:val="0035459A"/>
    <w:rsid w:val="0035730F"/>
    <w:rsid w:val="003573AC"/>
    <w:rsid w:val="00357E77"/>
    <w:rsid w:val="0036209E"/>
    <w:rsid w:val="00363B32"/>
    <w:rsid w:val="00372530"/>
    <w:rsid w:val="00372E8F"/>
    <w:rsid w:val="003752C4"/>
    <w:rsid w:val="00376806"/>
    <w:rsid w:val="0037703D"/>
    <w:rsid w:val="003800DD"/>
    <w:rsid w:val="00382F94"/>
    <w:rsid w:val="00392410"/>
    <w:rsid w:val="00393EEC"/>
    <w:rsid w:val="003A39A7"/>
    <w:rsid w:val="003A431C"/>
    <w:rsid w:val="003A43D2"/>
    <w:rsid w:val="003B097B"/>
    <w:rsid w:val="003B14CC"/>
    <w:rsid w:val="003B2570"/>
    <w:rsid w:val="003B25AF"/>
    <w:rsid w:val="003B48F8"/>
    <w:rsid w:val="003C1EA2"/>
    <w:rsid w:val="003C28B9"/>
    <w:rsid w:val="003C299A"/>
    <w:rsid w:val="003C4667"/>
    <w:rsid w:val="003C4C6B"/>
    <w:rsid w:val="003C60A5"/>
    <w:rsid w:val="003C77BA"/>
    <w:rsid w:val="003D0580"/>
    <w:rsid w:val="003D0691"/>
    <w:rsid w:val="003D337C"/>
    <w:rsid w:val="003D4A71"/>
    <w:rsid w:val="003D5290"/>
    <w:rsid w:val="003D776D"/>
    <w:rsid w:val="003E0225"/>
    <w:rsid w:val="003E40D1"/>
    <w:rsid w:val="003E675D"/>
    <w:rsid w:val="003E6B59"/>
    <w:rsid w:val="003E7A0F"/>
    <w:rsid w:val="003F0FDE"/>
    <w:rsid w:val="003F4066"/>
    <w:rsid w:val="003F651C"/>
    <w:rsid w:val="003F6A77"/>
    <w:rsid w:val="003F6C3D"/>
    <w:rsid w:val="003F75DC"/>
    <w:rsid w:val="003F78E7"/>
    <w:rsid w:val="0040044F"/>
    <w:rsid w:val="00400D13"/>
    <w:rsid w:val="004014C2"/>
    <w:rsid w:val="00403D7F"/>
    <w:rsid w:val="004041DF"/>
    <w:rsid w:val="00405E75"/>
    <w:rsid w:val="004134C5"/>
    <w:rsid w:val="004178C1"/>
    <w:rsid w:val="004178F6"/>
    <w:rsid w:val="00423D43"/>
    <w:rsid w:val="00431621"/>
    <w:rsid w:val="004320A0"/>
    <w:rsid w:val="0043288F"/>
    <w:rsid w:val="0043421B"/>
    <w:rsid w:val="004343D1"/>
    <w:rsid w:val="004346D8"/>
    <w:rsid w:val="004361E3"/>
    <w:rsid w:val="0043688B"/>
    <w:rsid w:val="00437A09"/>
    <w:rsid w:val="00441137"/>
    <w:rsid w:val="00441239"/>
    <w:rsid w:val="004417F9"/>
    <w:rsid w:val="004427FE"/>
    <w:rsid w:val="00444709"/>
    <w:rsid w:val="00444FE6"/>
    <w:rsid w:val="00451C4F"/>
    <w:rsid w:val="00456256"/>
    <w:rsid w:val="00456A2C"/>
    <w:rsid w:val="00460EC3"/>
    <w:rsid w:val="00462534"/>
    <w:rsid w:val="004643DA"/>
    <w:rsid w:val="00470A74"/>
    <w:rsid w:val="00471F55"/>
    <w:rsid w:val="00475E83"/>
    <w:rsid w:val="00481BFE"/>
    <w:rsid w:val="00481CB1"/>
    <w:rsid w:val="00490655"/>
    <w:rsid w:val="0049161F"/>
    <w:rsid w:val="004925A3"/>
    <w:rsid w:val="00496CAE"/>
    <w:rsid w:val="004A0A63"/>
    <w:rsid w:val="004A2F80"/>
    <w:rsid w:val="004A7ADE"/>
    <w:rsid w:val="004B0E31"/>
    <w:rsid w:val="004B6056"/>
    <w:rsid w:val="004C016C"/>
    <w:rsid w:val="004C5A5A"/>
    <w:rsid w:val="004C70AC"/>
    <w:rsid w:val="004C7299"/>
    <w:rsid w:val="004D181A"/>
    <w:rsid w:val="004D3FA9"/>
    <w:rsid w:val="004D563C"/>
    <w:rsid w:val="004D5994"/>
    <w:rsid w:val="004D6C22"/>
    <w:rsid w:val="004D71AB"/>
    <w:rsid w:val="004D735E"/>
    <w:rsid w:val="004E103F"/>
    <w:rsid w:val="004E2775"/>
    <w:rsid w:val="004E5CB9"/>
    <w:rsid w:val="004F4BC8"/>
    <w:rsid w:val="004F5F69"/>
    <w:rsid w:val="004F771C"/>
    <w:rsid w:val="00501462"/>
    <w:rsid w:val="00506B8E"/>
    <w:rsid w:val="005115B6"/>
    <w:rsid w:val="005123D1"/>
    <w:rsid w:val="00520D19"/>
    <w:rsid w:val="00524D61"/>
    <w:rsid w:val="00526393"/>
    <w:rsid w:val="00526830"/>
    <w:rsid w:val="0052780E"/>
    <w:rsid w:val="00527D39"/>
    <w:rsid w:val="005305FB"/>
    <w:rsid w:val="005323EF"/>
    <w:rsid w:val="00533DFE"/>
    <w:rsid w:val="00534F99"/>
    <w:rsid w:val="005364BA"/>
    <w:rsid w:val="00537675"/>
    <w:rsid w:val="0054139D"/>
    <w:rsid w:val="00541B87"/>
    <w:rsid w:val="00545569"/>
    <w:rsid w:val="00545669"/>
    <w:rsid w:val="0054580A"/>
    <w:rsid w:val="005458A0"/>
    <w:rsid w:val="00550497"/>
    <w:rsid w:val="00554752"/>
    <w:rsid w:val="005555C8"/>
    <w:rsid w:val="00562620"/>
    <w:rsid w:val="005703D0"/>
    <w:rsid w:val="00574A0F"/>
    <w:rsid w:val="00575C4B"/>
    <w:rsid w:val="0057667B"/>
    <w:rsid w:val="00580180"/>
    <w:rsid w:val="005819CC"/>
    <w:rsid w:val="00581F7C"/>
    <w:rsid w:val="00583191"/>
    <w:rsid w:val="00584AEE"/>
    <w:rsid w:val="00587DF0"/>
    <w:rsid w:val="00594011"/>
    <w:rsid w:val="00597E60"/>
    <w:rsid w:val="005A2EDD"/>
    <w:rsid w:val="005B3ABF"/>
    <w:rsid w:val="005B4072"/>
    <w:rsid w:val="005B5EC0"/>
    <w:rsid w:val="005B5F00"/>
    <w:rsid w:val="005B644B"/>
    <w:rsid w:val="005C1898"/>
    <w:rsid w:val="005C18B2"/>
    <w:rsid w:val="005C19B0"/>
    <w:rsid w:val="005C1F4D"/>
    <w:rsid w:val="005C1FDB"/>
    <w:rsid w:val="005C2AB4"/>
    <w:rsid w:val="005C33BE"/>
    <w:rsid w:val="005C4A1D"/>
    <w:rsid w:val="005C4F1D"/>
    <w:rsid w:val="005C6480"/>
    <w:rsid w:val="005D112C"/>
    <w:rsid w:val="005D4081"/>
    <w:rsid w:val="005D4154"/>
    <w:rsid w:val="005D46D8"/>
    <w:rsid w:val="005D6151"/>
    <w:rsid w:val="005D624E"/>
    <w:rsid w:val="005F1F4C"/>
    <w:rsid w:val="005F38C4"/>
    <w:rsid w:val="005F4BF4"/>
    <w:rsid w:val="00601531"/>
    <w:rsid w:val="00602F30"/>
    <w:rsid w:val="006036DF"/>
    <w:rsid w:val="00603D9E"/>
    <w:rsid w:val="00605F5C"/>
    <w:rsid w:val="00606E66"/>
    <w:rsid w:val="00606EF3"/>
    <w:rsid w:val="00611613"/>
    <w:rsid w:val="0061606A"/>
    <w:rsid w:val="0061790E"/>
    <w:rsid w:val="00623D88"/>
    <w:rsid w:val="00624A4C"/>
    <w:rsid w:val="006311A6"/>
    <w:rsid w:val="00631687"/>
    <w:rsid w:val="00631D4B"/>
    <w:rsid w:val="006322E9"/>
    <w:rsid w:val="00636605"/>
    <w:rsid w:val="006416C5"/>
    <w:rsid w:val="00642ED4"/>
    <w:rsid w:val="006436CF"/>
    <w:rsid w:val="00644B50"/>
    <w:rsid w:val="006457FA"/>
    <w:rsid w:val="00646296"/>
    <w:rsid w:val="00647242"/>
    <w:rsid w:val="00651ECE"/>
    <w:rsid w:val="0065674C"/>
    <w:rsid w:val="00656FC0"/>
    <w:rsid w:val="00657A74"/>
    <w:rsid w:val="00660A6A"/>
    <w:rsid w:val="00663C65"/>
    <w:rsid w:val="006640B8"/>
    <w:rsid w:val="00664DEA"/>
    <w:rsid w:val="00666C8B"/>
    <w:rsid w:val="00667663"/>
    <w:rsid w:val="00671C67"/>
    <w:rsid w:val="006732E0"/>
    <w:rsid w:val="006737EB"/>
    <w:rsid w:val="00675F55"/>
    <w:rsid w:val="006768B1"/>
    <w:rsid w:val="0067730E"/>
    <w:rsid w:val="00682B97"/>
    <w:rsid w:val="006911B7"/>
    <w:rsid w:val="00691FC6"/>
    <w:rsid w:val="00694473"/>
    <w:rsid w:val="006A44AB"/>
    <w:rsid w:val="006A6ED3"/>
    <w:rsid w:val="006A713B"/>
    <w:rsid w:val="006A717C"/>
    <w:rsid w:val="006B0971"/>
    <w:rsid w:val="006B1290"/>
    <w:rsid w:val="006B5675"/>
    <w:rsid w:val="006B5CDD"/>
    <w:rsid w:val="006B608B"/>
    <w:rsid w:val="006B61F9"/>
    <w:rsid w:val="006B727E"/>
    <w:rsid w:val="006B7977"/>
    <w:rsid w:val="006C300F"/>
    <w:rsid w:val="006C41A5"/>
    <w:rsid w:val="006D32B8"/>
    <w:rsid w:val="006D5740"/>
    <w:rsid w:val="006D772A"/>
    <w:rsid w:val="006E418F"/>
    <w:rsid w:val="006E4FEB"/>
    <w:rsid w:val="006F1F06"/>
    <w:rsid w:val="006F3AA8"/>
    <w:rsid w:val="006F4C15"/>
    <w:rsid w:val="006F50E8"/>
    <w:rsid w:val="006F6505"/>
    <w:rsid w:val="006F77BA"/>
    <w:rsid w:val="00707828"/>
    <w:rsid w:val="00710521"/>
    <w:rsid w:val="007111E1"/>
    <w:rsid w:val="00711309"/>
    <w:rsid w:val="00713355"/>
    <w:rsid w:val="00715646"/>
    <w:rsid w:val="00720FE8"/>
    <w:rsid w:val="007212B0"/>
    <w:rsid w:val="0072141E"/>
    <w:rsid w:val="00721ECA"/>
    <w:rsid w:val="00723432"/>
    <w:rsid w:val="007236A0"/>
    <w:rsid w:val="0072436E"/>
    <w:rsid w:val="00725359"/>
    <w:rsid w:val="00730A4E"/>
    <w:rsid w:val="00733C34"/>
    <w:rsid w:val="00733E81"/>
    <w:rsid w:val="00734901"/>
    <w:rsid w:val="00734D99"/>
    <w:rsid w:val="007435B9"/>
    <w:rsid w:val="00743981"/>
    <w:rsid w:val="007441D7"/>
    <w:rsid w:val="00744842"/>
    <w:rsid w:val="00745EC7"/>
    <w:rsid w:val="00751269"/>
    <w:rsid w:val="00751F2A"/>
    <w:rsid w:val="00753894"/>
    <w:rsid w:val="0075443B"/>
    <w:rsid w:val="00755C8C"/>
    <w:rsid w:val="00756387"/>
    <w:rsid w:val="00757150"/>
    <w:rsid w:val="00757633"/>
    <w:rsid w:val="00761F4D"/>
    <w:rsid w:val="0076541C"/>
    <w:rsid w:val="00765BEB"/>
    <w:rsid w:val="00765C55"/>
    <w:rsid w:val="00767F9D"/>
    <w:rsid w:val="00771616"/>
    <w:rsid w:val="00771C82"/>
    <w:rsid w:val="00773C59"/>
    <w:rsid w:val="00776011"/>
    <w:rsid w:val="007829D6"/>
    <w:rsid w:val="007830F5"/>
    <w:rsid w:val="00785259"/>
    <w:rsid w:val="00792209"/>
    <w:rsid w:val="00797D75"/>
    <w:rsid w:val="007A701B"/>
    <w:rsid w:val="007B177A"/>
    <w:rsid w:val="007B1D14"/>
    <w:rsid w:val="007C41E9"/>
    <w:rsid w:val="007C4B00"/>
    <w:rsid w:val="007C599E"/>
    <w:rsid w:val="007D1124"/>
    <w:rsid w:val="007D3C65"/>
    <w:rsid w:val="007D6F94"/>
    <w:rsid w:val="007E0ABE"/>
    <w:rsid w:val="007E3553"/>
    <w:rsid w:val="007E6458"/>
    <w:rsid w:val="007E66A3"/>
    <w:rsid w:val="007F0A0B"/>
    <w:rsid w:val="007F6EFA"/>
    <w:rsid w:val="007F73CE"/>
    <w:rsid w:val="007F787F"/>
    <w:rsid w:val="008016BF"/>
    <w:rsid w:val="0080306C"/>
    <w:rsid w:val="00803F7E"/>
    <w:rsid w:val="00804AD7"/>
    <w:rsid w:val="008051B2"/>
    <w:rsid w:val="00806970"/>
    <w:rsid w:val="008119CF"/>
    <w:rsid w:val="00812F71"/>
    <w:rsid w:val="0081600B"/>
    <w:rsid w:val="00816B76"/>
    <w:rsid w:val="008223AF"/>
    <w:rsid w:val="00825457"/>
    <w:rsid w:val="00827C38"/>
    <w:rsid w:val="00830CEB"/>
    <w:rsid w:val="00833258"/>
    <w:rsid w:val="00835C68"/>
    <w:rsid w:val="00837B8E"/>
    <w:rsid w:val="00844D5F"/>
    <w:rsid w:val="00851ECE"/>
    <w:rsid w:val="008558C1"/>
    <w:rsid w:val="00856B62"/>
    <w:rsid w:val="00857E64"/>
    <w:rsid w:val="00862A26"/>
    <w:rsid w:val="0086302F"/>
    <w:rsid w:val="008639B0"/>
    <w:rsid w:val="00864C00"/>
    <w:rsid w:val="00866230"/>
    <w:rsid w:val="00867A93"/>
    <w:rsid w:val="008705B0"/>
    <w:rsid w:val="00870DA0"/>
    <w:rsid w:val="0087197B"/>
    <w:rsid w:val="00875F81"/>
    <w:rsid w:val="00881968"/>
    <w:rsid w:val="00891529"/>
    <w:rsid w:val="00892A9E"/>
    <w:rsid w:val="00892ED8"/>
    <w:rsid w:val="00893E68"/>
    <w:rsid w:val="00895E6F"/>
    <w:rsid w:val="00897BB1"/>
    <w:rsid w:val="008A2320"/>
    <w:rsid w:val="008A3422"/>
    <w:rsid w:val="008A36FE"/>
    <w:rsid w:val="008A78F0"/>
    <w:rsid w:val="008A7F87"/>
    <w:rsid w:val="008B0426"/>
    <w:rsid w:val="008B1BC0"/>
    <w:rsid w:val="008B5DCA"/>
    <w:rsid w:val="008B6C18"/>
    <w:rsid w:val="008B6DF4"/>
    <w:rsid w:val="008C0B28"/>
    <w:rsid w:val="008C0DCC"/>
    <w:rsid w:val="008C69E3"/>
    <w:rsid w:val="008C7C01"/>
    <w:rsid w:val="008D0D8D"/>
    <w:rsid w:val="008D3A83"/>
    <w:rsid w:val="008D6BD7"/>
    <w:rsid w:val="008E0094"/>
    <w:rsid w:val="008E1C5A"/>
    <w:rsid w:val="008E1ED0"/>
    <w:rsid w:val="008E3C07"/>
    <w:rsid w:val="008E5B9D"/>
    <w:rsid w:val="008E5F9C"/>
    <w:rsid w:val="008E64F6"/>
    <w:rsid w:val="008E7445"/>
    <w:rsid w:val="008E77C3"/>
    <w:rsid w:val="008F0082"/>
    <w:rsid w:val="008F0731"/>
    <w:rsid w:val="008F1E10"/>
    <w:rsid w:val="008F3F6D"/>
    <w:rsid w:val="008F6141"/>
    <w:rsid w:val="00902603"/>
    <w:rsid w:val="00903DE5"/>
    <w:rsid w:val="00906D13"/>
    <w:rsid w:val="0090710B"/>
    <w:rsid w:val="0090741C"/>
    <w:rsid w:val="009109E4"/>
    <w:rsid w:val="009121EF"/>
    <w:rsid w:val="00915508"/>
    <w:rsid w:val="00917CBD"/>
    <w:rsid w:val="009204D7"/>
    <w:rsid w:val="0092174B"/>
    <w:rsid w:val="00921B0F"/>
    <w:rsid w:val="00925FA5"/>
    <w:rsid w:val="0092711F"/>
    <w:rsid w:val="00930A30"/>
    <w:rsid w:val="0093540B"/>
    <w:rsid w:val="009369B1"/>
    <w:rsid w:val="00936A82"/>
    <w:rsid w:val="009505B8"/>
    <w:rsid w:val="00952BB7"/>
    <w:rsid w:val="00960633"/>
    <w:rsid w:val="009649E8"/>
    <w:rsid w:val="00966F8D"/>
    <w:rsid w:val="009707EA"/>
    <w:rsid w:val="00972F4C"/>
    <w:rsid w:val="00974AFA"/>
    <w:rsid w:val="00975E14"/>
    <w:rsid w:val="00976387"/>
    <w:rsid w:val="009765B2"/>
    <w:rsid w:val="00981174"/>
    <w:rsid w:val="00981659"/>
    <w:rsid w:val="00982F9C"/>
    <w:rsid w:val="009A1050"/>
    <w:rsid w:val="009A5AEA"/>
    <w:rsid w:val="009A7681"/>
    <w:rsid w:val="009A7D63"/>
    <w:rsid w:val="009A7F83"/>
    <w:rsid w:val="009B32BC"/>
    <w:rsid w:val="009B49E2"/>
    <w:rsid w:val="009B6AB1"/>
    <w:rsid w:val="009C05AB"/>
    <w:rsid w:val="009C06C5"/>
    <w:rsid w:val="009C1333"/>
    <w:rsid w:val="009C5FA1"/>
    <w:rsid w:val="009C6025"/>
    <w:rsid w:val="009C63B1"/>
    <w:rsid w:val="009D1CD0"/>
    <w:rsid w:val="009D1FC6"/>
    <w:rsid w:val="009D4797"/>
    <w:rsid w:val="009E2A8E"/>
    <w:rsid w:val="009E36FD"/>
    <w:rsid w:val="009F071D"/>
    <w:rsid w:val="009F0E22"/>
    <w:rsid w:val="009F1658"/>
    <w:rsid w:val="009F3E71"/>
    <w:rsid w:val="009F403F"/>
    <w:rsid w:val="009F6550"/>
    <w:rsid w:val="009F6AA7"/>
    <w:rsid w:val="00A01968"/>
    <w:rsid w:val="00A040D1"/>
    <w:rsid w:val="00A04353"/>
    <w:rsid w:val="00A046F9"/>
    <w:rsid w:val="00A04E78"/>
    <w:rsid w:val="00A07959"/>
    <w:rsid w:val="00A07AE5"/>
    <w:rsid w:val="00A10676"/>
    <w:rsid w:val="00A10C10"/>
    <w:rsid w:val="00A154F5"/>
    <w:rsid w:val="00A17068"/>
    <w:rsid w:val="00A17589"/>
    <w:rsid w:val="00A17833"/>
    <w:rsid w:val="00A21B95"/>
    <w:rsid w:val="00A21D2E"/>
    <w:rsid w:val="00A22132"/>
    <w:rsid w:val="00A221F2"/>
    <w:rsid w:val="00A22B19"/>
    <w:rsid w:val="00A259E3"/>
    <w:rsid w:val="00A26272"/>
    <w:rsid w:val="00A347D7"/>
    <w:rsid w:val="00A369DF"/>
    <w:rsid w:val="00A50BB1"/>
    <w:rsid w:val="00A51EA7"/>
    <w:rsid w:val="00A529EB"/>
    <w:rsid w:val="00A64917"/>
    <w:rsid w:val="00A64F41"/>
    <w:rsid w:val="00A65EF1"/>
    <w:rsid w:val="00A717E4"/>
    <w:rsid w:val="00A75CC3"/>
    <w:rsid w:val="00A768C6"/>
    <w:rsid w:val="00A8482D"/>
    <w:rsid w:val="00A90152"/>
    <w:rsid w:val="00A92EB9"/>
    <w:rsid w:val="00A949FB"/>
    <w:rsid w:val="00AA142E"/>
    <w:rsid w:val="00AA2FE9"/>
    <w:rsid w:val="00AA6536"/>
    <w:rsid w:val="00AB0104"/>
    <w:rsid w:val="00AB0344"/>
    <w:rsid w:val="00AB1432"/>
    <w:rsid w:val="00AB18DA"/>
    <w:rsid w:val="00AB1CB1"/>
    <w:rsid w:val="00AB5008"/>
    <w:rsid w:val="00AC0E55"/>
    <w:rsid w:val="00AC3C1A"/>
    <w:rsid w:val="00AC3F82"/>
    <w:rsid w:val="00AC518B"/>
    <w:rsid w:val="00AC6A76"/>
    <w:rsid w:val="00AC7F82"/>
    <w:rsid w:val="00AD0C0B"/>
    <w:rsid w:val="00AD2878"/>
    <w:rsid w:val="00AD3980"/>
    <w:rsid w:val="00AD6749"/>
    <w:rsid w:val="00AE0407"/>
    <w:rsid w:val="00AE4132"/>
    <w:rsid w:val="00AE450F"/>
    <w:rsid w:val="00AE4F27"/>
    <w:rsid w:val="00AE57A3"/>
    <w:rsid w:val="00AE73F8"/>
    <w:rsid w:val="00AE79A7"/>
    <w:rsid w:val="00AF222F"/>
    <w:rsid w:val="00AF303B"/>
    <w:rsid w:val="00AF59BE"/>
    <w:rsid w:val="00AF6023"/>
    <w:rsid w:val="00B00727"/>
    <w:rsid w:val="00B00E74"/>
    <w:rsid w:val="00B01FEF"/>
    <w:rsid w:val="00B03D74"/>
    <w:rsid w:val="00B04081"/>
    <w:rsid w:val="00B0556E"/>
    <w:rsid w:val="00B05CB8"/>
    <w:rsid w:val="00B1077A"/>
    <w:rsid w:val="00B1121D"/>
    <w:rsid w:val="00B17428"/>
    <w:rsid w:val="00B2084C"/>
    <w:rsid w:val="00B25545"/>
    <w:rsid w:val="00B257CD"/>
    <w:rsid w:val="00B2771F"/>
    <w:rsid w:val="00B30463"/>
    <w:rsid w:val="00B34DBE"/>
    <w:rsid w:val="00B37A98"/>
    <w:rsid w:val="00B41157"/>
    <w:rsid w:val="00B42268"/>
    <w:rsid w:val="00B46C92"/>
    <w:rsid w:val="00B553CA"/>
    <w:rsid w:val="00B61B4E"/>
    <w:rsid w:val="00B62E2F"/>
    <w:rsid w:val="00B67732"/>
    <w:rsid w:val="00B709F3"/>
    <w:rsid w:val="00B71333"/>
    <w:rsid w:val="00B715A6"/>
    <w:rsid w:val="00B72F8D"/>
    <w:rsid w:val="00B77573"/>
    <w:rsid w:val="00B81E58"/>
    <w:rsid w:val="00B8347F"/>
    <w:rsid w:val="00B84C9C"/>
    <w:rsid w:val="00B85816"/>
    <w:rsid w:val="00B86392"/>
    <w:rsid w:val="00B90067"/>
    <w:rsid w:val="00B974B6"/>
    <w:rsid w:val="00BA22BA"/>
    <w:rsid w:val="00BA24EF"/>
    <w:rsid w:val="00BA7E9D"/>
    <w:rsid w:val="00BB037D"/>
    <w:rsid w:val="00BB04BB"/>
    <w:rsid w:val="00BB1DAF"/>
    <w:rsid w:val="00BB2C97"/>
    <w:rsid w:val="00BB3553"/>
    <w:rsid w:val="00BB7A82"/>
    <w:rsid w:val="00BC0757"/>
    <w:rsid w:val="00BC1E25"/>
    <w:rsid w:val="00BC37BC"/>
    <w:rsid w:val="00BC3C1E"/>
    <w:rsid w:val="00BD1C91"/>
    <w:rsid w:val="00BD2FA0"/>
    <w:rsid w:val="00BD369F"/>
    <w:rsid w:val="00BD4B22"/>
    <w:rsid w:val="00BE0DD4"/>
    <w:rsid w:val="00BE10C9"/>
    <w:rsid w:val="00BE110B"/>
    <w:rsid w:val="00BE1134"/>
    <w:rsid w:val="00BE2163"/>
    <w:rsid w:val="00BE360E"/>
    <w:rsid w:val="00BE3F26"/>
    <w:rsid w:val="00BE405E"/>
    <w:rsid w:val="00BF18C8"/>
    <w:rsid w:val="00BF6006"/>
    <w:rsid w:val="00BF7643"/>
    <w:rsid w:val="00BF776D"/>
    <w:rsid w:val="00C0403B"/>
    <w:rsid w:val="00C04160"/>
    <w:rsid w:val="00C04E70"/>
    <w:rsid w:val="00C0597C"/>
    <w:rsid w:val="00C10A83"/>
    <w:rsid w:val="00C17DFA"/>
    <w:rsid w:val="00C271DF"/>
    <w:rsid w:val="00C30848"/>
    <w:rsid w:val="00C36E3C"/>
    <w:rsid w:val="00C40A9C"/>
    <w:rsid w:val="00C41A80"/>
    <w:rsid w:val="00C41FCB"/>
    <w:rsid w:val="00C42EFB"/>
    <w:rsid w:val="00C434E1"/>
    <w:rsid w:val="00C43CB2"/>
    <w:rsid w:val="00C44A3F"/>
    <w:rsid w:val="00C451F4"/>
    <w:rsid w:val="00C463D0"/>
    <w:rsid w:val="00C512ED"/>
    <w:rsid w:val="00C51DF7"/>
    <w:rsid w:val="00C537F6"/>
    <w:rsid w:val="00C61172"/>
    <w:rsid w:val="00C61826"/>
    <w:rsid w:val="00C63CF8"/>
    <w:rsid w:val="00C6430F"/>
    <w:rsid w:val="00C6485A"/>
    <w:rsid w:val="00C66F32"/>
    <w:rsid w:val="00C73305"/>
    <w:rsid w:val="00C764C2"/>
    <w:rsid w:val="00C774AF"/>
    <w:rsid w:val="00C815DB"/>
    <w:rsid w:val="00C834F5"/>
    <w:rsid w:val="00C83B84"/>
    <w:rsid w:val="00C84AF2"/>
    <w:rsid w:val="00C851CC"/>
    <w:rsid w:val="00C871B3"/>
    <w:rsid w:val="00C87C2A"/>
    <w:rsid w:val="00C907F8"/>
    <w:rsid w:val="00C91A8F"/>
    <w:rsid w:val="00C95F09"/>
    <w:rsid w:val="00C96CCD"/>
    <w:rsid w:val="00C9734F"/>
    <w:rsid w:val="00CA1435"/>
    <w:rsid w:val="00CA1870"/>
    <w:rsid w:val="00CA39CE"/>
    <w:rsid w:val="00CA3ADB"/>
    <w:rsid w:val="00CA64A6"/>
    <w:rsid w:val="00CA6565"/>
    <w:rsid w:val="00CA70A3"/>
    <w:rsid w:val="00CB477B"/>
    <w:rsid w:val="00CB55CE"/>
    <w:rsid w:val="00CC36D6"/>
    <w:rsid w:val="00CC48FE"/>
    <w:rsid w:val="00CC7277"/>
    <w:rsid w:val="00CD1BAE"/>
    <w:rsid w:val="00CD1DAB"/>
    <w:rsid w:val="00CD6F9D"/>
    <w:rsid w:val="00CE08C5"/>
    <w:rsid w:val="00CE0D28"/>
    <w:rsid w:val="00CE729A"/>
    <w:rsid w:val="00CF2CB4"/>
    <w:rsid w:val="00CF3D0A"/>
    <w:rsid w:val="00CF6103"/>
    <w:rsid w:val="00CF6746"/>
    <w:rsid w:val="00CF67CC"/>
    <w:rsid w:val="00CF7A3F"/>
    <w:rsid w:val="00D03A26"/>
    <w:rsid w:val="00D04408"/>
    <w:rsid w:val="00D12D71"/>
    <w:rsid w:val="00D144FA"/>
    <w:rsid w:val="00D14A83"/>
    <w:rsid w:val="00D2232C"/>
    <w:rsid w:val="00D23499"/>
    <w:rsid w:val="00D260B7"/>
    <w:rsid w:val="00D30832"/>
    <w:rsid w:val="00D34CAD"/>
    <w:rsid w:val="00D41277"/>
    <w:rsid w:val="00D427CF"/>
    <w:rsid w:val="00D42905"/>
    <w:rsid w:val="00D44397"/>
    <w:rsid w:val="00D4475B"/>
    <w:rsid w:val="00D508AA"/>
    <w:rsid w:val="00D51553"/>
    <w:rsid w:val="00D53926"/>
    <w:rsid w:val="00D53A19"/>
    <w:rsid w:val="00D54F7A"/>
    <w:rsid w:val="00D559C3"/>
    <w:rsid w:val="00D56364"/>
    <w:rsid w:val="00D57E1F"/>
    <w:rsid w:val="00D61057"/>
    <w:rsid w:val="00D6460D"/>
    <w:rsid w:val="00D64F71"/>
    <w:rsid w:val="00D66394"/>
    <w:rsid w:val="00D669E5"/>
    <w:rsid w:val="00D66C26"/>
    <w:rsid w:val="00D7245C"/>
    <w:rsid w:val="00D73170"/>
    <w:rsid w:val="00D74E0D"/>
    <w:rsid w:val="00D813BF"/>
    <w:rsid w:val="00D82A73"/>
    <w:rsid w:val="00D83A92"/>
    <w:rsid w:val="00D86C7F"/>
    <w:rsid w:val="00D86FF0"/>
    <w:rsid w:val="00D90A5F"/>
    <w:rsid w:val="00D957B5"/>
    <w:rsid w:val="00D96B5E"/>
    <w:rsid w:val="00D97EF4"/>
    <w:rsid w:val="00DA08D2"/>
    <w:rsid w:val="00DA099F"/>
    <w:rsid w:val="00DA346D"/>
    <w:rsid w:val="00DA52E0"/>
    <w:rsid w:val="00DA6C75"/>
    <w:rsid w:val="00DA7802"/>
    <w:rsid w:val="00DA797F"/>
    <w:rsid w:val="00DA7AB8"/>
    <w:rsid w:val="00DA7F83"/>
    <w:rsid w:val="00DB51F6"/>
    <w:rsid w:val="00DB5429"/>
    <w:rsid w:val="00DB58C4"/>
    <w:rsid w:val="00DB7C81"/>
    <w:rsid w:val="00DC3019"/>
    <w:rsid w:val="00DC3045"/>
    <w:rsid w:val="00DC38BC"/>
    <w:rsid w:val="00DC5A21"/>
    <w:rsid w:val="00DC660A"/>
    <w:rsid w:val="00DD18BE"/>
    <w:rsid w:val="00DD29F9"/>
    <w:rsid w:val="00DD2A2C"/>
    <w:rsid w:val="00DD31F7"/>
    <w:rsid w:val="00DD51DE"/>
    <w:rsid w:val="00DD5530"/>
    <w:rsid w:val="00DD582A"/>
    <w:rsid w:val="00DD5905"/>
    <w:rsid w:val="00DD64EA"/>
    <w:rsid w:val="00DD71C4"/>
    <w:rsid w:val="00DE10E5"/>
    <w:rsid w:val="00DE3577"/>
    <w:rsid w:val="00DE4B7A"/>
    <w:rsid w:val="00DE7029"/>
    <w:rsid w:val="00DF00A7"/>
    <w:rsid w:val="00DF038D"/>
    <w:rsid w:val="00DF0DB5"/>
    <w:rsid w:val="00DF1990"/>
    <w:rsid w:val="00DF71A5"/>
    <w:rsid w:val="00DF7316"/>
    <w:rsid w:val="00E022E1"/>
    <w:rsid w:val="00E02C0C"/>
    <w:rsid w:val="00E0328B"/>
    <w:rsid w:val="00E032C1"/>
    <w:rsid w:val="00E06105"/>
    <w:rsid w:val="00E07C25"/>
    <w:rsid w:val="00E12891"/>
    <w:rsid w:val="00E1374A"/>
    <w:rsid w:val="00E166C2"/>
    <w:rsid w:val="00E177B1"/>
    <w:rsid w:val="00E212A9"/>
    <w:rsid w:val="00E23A27"/>
    <w:rsid w:val="00E252EF"/>
    <w:rsid w:val="00E25409"/>
    <w:rsid w:val="00E26075"/>
    <w:rsid w:val="00E263EE"/>
    <w:rsid w:val="00E26ED5"/>
    <w:rsid w:val="00E31931"/>
    <w:rsid w:val="00E319BD"/>
    <w:rsid w:val="00E3282F"/>
    <w:rsid w:val="00E34A38"/>
    <w:rsid w:val="00E36467"/>
    <w:rsid w:val="00E373CC"/>
    <w:rsid w:val="00E379F8"/>
    <w:rsid w:val="00E473B9"/>
    <w:rsid w:val="00E47BA4"/>
    <w:rsid w:val="00E47DEE"/>
    <w:rsid w:val="00E51796"/>
    <w:rsid w:val="00E634A9"/>
    <w:rsid w:val="00E642BE"/>
    <w:rsid w:val="00E6434D"/>
    <w:rsid w:val="00E645DB"/>
    <w:rsid w:val="00E6669B"/>
    <w:rsid w:val="00E66F8D"/>
    <w:rsid w:val="00E678EB"/>
    <w:rsid w:val="00E71FA8"/>
    <w:rsid w:val="00E726C4"/>
    <w:rsid w:val="00E7579B"/>
    <w:rsid w:val="00E800EA"/>
    <w:rsid w:val="00E83B37"/>
    <w:rsid w:val="00E86D9C"/>
    <w:rsid w:val="00E92C68"/>
    <w:rsid w:val="00E959AD"/>
    <w:rsid w:val="00EA1886"/>
    <w:rsid w:val="00EA2835"/>
    <w:rsid w:val="00EA2F12"/>
    <w:rsid w:val="00EA5EAF"/>
    <w:rsid w:val="00EA748E"/>
    <w:rsid w:val="00EA7C84"/>
    <w:rsid w:val="00EA7FD2"/>
    <w:rsid w:val="00EB1ECD"/>
    <w:rsid w:val="00EB35B3"/>
    <w:rsid w:val="00EB3EE6"/>
    <w:rsid w:val="00EB6CDC"/>
    <w:rsid w:val="00EC3C64"/>
    <w:rsid w:val="00EC4030"/>
    <w:rsid w:val="00EC4314"/>
    <w:rsid w:val="00EC51D9"/>
    <w:rsid w:val="00ED156B"/>
    <w:rsid w:val="00ED5FEF"/>
    <w:rsid w:val="00EE35DA"/>
    <w:rsid w:val="00EE4CEE"/>
    <w:rsid w:val="00EE6679"/>
    <w:rsid w:val="00EE6B8B"/>
    <w:rsid w:val="00EE7041"/>
    <w:rsid w:val="00EF341F"/>
    <w:rsid w:val="00EF6910"/>
    <w:rsid w:val="00EF6952"/>
    <w:rsid w:val="00EF7A0D"/>
    <w:rsid w:val="00F00862"/>
    <w:rsid w:val="00F0108D"/>
    <w:rsid w:val="00F02D5B"/>
    <w:rsid w:val="00F04627"/>
    <w:rsid w:val="00F12B36"/>
    <w:rsid w:val="00F13E4B"/>
    <w:rsid w:val="00F164C8"/>
    <w:rsid w:val="00F17B89"/>
    <w:rsid w:val="00F20315"/>
    <w:rsid w:val="00F23D21"/>
    <w:rsid w:val="00F24198"/>
    <w:rsid w:val="00F243D8"/>
    <w:rsid w:val="00F26C27"/>
    <w:rsid w:val="00F320EF"/>
    <w:rsid w:val="00F34E84"/>
    <w:rsid w:val="00F370C4"/>
    <w:rsid w:val="00F40475"/>
    <w:rsid w:val="00F41F54"/>
    <w:rsid w:val="00F43AEF"/>
    <w:rsid w:val="00F46E4F"/>
    <w:rsid w:val="00F502CA"/>
    <w:rsid w:val="00F52906"/>
    <w:rsid w:val="00F54C39"/>
    <w:rsid w:val="00F572A9"/>
    <w:rsid w:val="00F6231F"/>
    <w:rsid w:val="00F64B92"/>
    <w:rsid w:val="00F6508A"/>
    <w:rsid w:val="00F669A2"/>
    <w:rsid w:val="00F70E1E"/>
    <w:rsid w:val="00F725CD"/>
    <w:rsid w:val="00F73373"/>
    <w:rsid w:val="00F80E4D"/>
    <w:rsid w:val="00F822C8"/>
    <w:rsid w:val="00F845E5"/>
    <w:rsid w:val="00F87B57"/>
    <w:rsid w:val="00F91AE2"/>
    <w:rsid w:val="00F91C43"/>
    <w:rsid w:val="00F9461B"/>
    <w:rsid w:val="00F969A2"/>
    <w:rsid w:val="00F96EC4"/>
    <w:rsid w:val="00FA067F"/>
    <w:rsid w:val="00FA15C5"/>
    <w:rsid w:val="00FA7F60"/>
    <w:rsid w:val="00FB0DE9"/>
    <w:rsid w:val="00FB108F"/>
    <w:rsid w:val="00FB251F"/>
    <w:rsid w:val="00FB2F81"/>
    <w:rsid w:val="00FC0DE3"/>
    <w:rsid w:val="00FC0E54"/>
    <w:rsid w:val="00FC0E91"/>
    <w:rsid w:val="00FC1768"/>
    <w:rsid w:val="00FC1A9F"/>
    <w:rsid w:val="00FC41A9"/>
    <w:rsid w:val="00FC7285"/>
    <w:rsid w:val="00FC7A2B"/>
    <w:rsid w:val="00FC7E7A"/>
    <w:rsid w:val="00FD22EF"/>
    <w:rsid w:val="00FD36AA"/>
    <w:rsid w:val="00FE00B7"/>
    <w:rsid w:val="00FE010E"/>
    <w:rsid w:val="00FE1FF2"/>
    <w:rsid w:val="00FE2440"/>
    <w:rsid w:val="00FE60CD"/>
    <w:rsid w:val="00FF2040"/>
    <w:rsid w:val="00FF41E3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5CECF"/>
  <w15:docId w15:val="{465EFC13-B843-4CBB-9D8F-A81D6487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5730F"/>
    <w:pPr>
      <w:keepNext/>
      <w:keepLines/>
      <w:numPr>
        <w:numId w:val="22"/>
      </w:numPr>
      <w:spacing w:before="24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Ttulo2">
    <w:name w:val="heading 2"/>
    <w:basedOn w:val="Normal"/>
    <w:next w:val="Normal"/>
    <w:qFormat/>
    <w:rsid w:val="00C774AF"/>
    <w:pPr>
      <w:keepNext/>
      <w:numPr>
        <w:numId w:val="23"/>
      </w:numPr>
      <w:outlineLvl w:val="1"/>
    </w:pPr>
    <w:rPr>
      <w:rFonts w:ascii="Arial" w:hAnsi="Arial" w:cs="Arial"/>
      <w:b/>
      <w:bCs/>
      <w:sz w:val="20"/>
      <w:lang w:eastAsia="en-US"/>
    </w:rPr>
  </w:style>
  <w:style w:type="paragraph" w:styleId="Ttulo3">
    <w:name w:val="heading 3"/>
    <w:basedOn w:val="Normal"/>
    <w:next w:val="Normal"/>
    <w:qFormat/>
    <w:rsid w:val="00D610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74E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74E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36E6B"/>
  </w:style>
  <w:style w:type="paragraph" w:styleId="Textoindependiente">
    <w:name w:val="Body Text"/>
    <w:basedOn w:val="Normal"/>
    <w:rsid w:val="00295019"/>
    <w:pPr>
      <w:spacing w:after="120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C36E3C"/>
    <w:pPr>
      <w:spacing w:after="120"/>
    </w:pPr>
    <w:rPr>
      <w:sz w:val="16"/>
      <w:szCs w:val="16"/>
    </w:rPr>
  </w:style>
  <w:style w:type="paragraph" w:customStyle="1" w:styleId="Puesto">
    <w:name w:val="Puesto"/>
    <w:basedOn w:val="Normal"/>
    <w:qFormat/>
    <w:rsid w:val="00C36E3C"/>
    <w:pPr>
      <w:jc w:val="center"/>
    </w:pPr>
    <w:rPr>
      <w:rFonts w:ascii="Arial" w:hAnsi="Arial"/>
      <w:b/>
      <w:szCs w:val="20"/>
    </w:rPr>
  </w:style>
  <w:style w:type="paragraph" w:customStyle="1" w:styleId="western">
    <w:name w:val="western"/>
    <w:basedOn w:val="Normal"/>
    <w:rsid w:val="007C41E9"/>
    <w:pPr>
      <w:spacing w:before="100" w:beforeAutospacing="1" w:after="115"/>
      <w:jc w:val="both"/>
    </w:pPr>
    <w:rPr>
      <w:rFonts w:ascii="Arial" w:hAnsi="Arial" w:cs="Arial"/>
      <w:sz w:val="20"/>
      <w:szCs w:val="20"/>
      <w:lang w:val="en-US" w:eastAsia="en-US"/>
    </w:rPr>
  </w:style>
  <w:style w:type="character" w:styleId="Refdecomentario">
    <w:name w:val="annotation reference"/>
    <w:semiHidden/>
    <w:rsid w:val="002B0D3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B0D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B0D3B"/>
    <w:rPr>
      <w:b/>
      <w:bCs/>
    </w:rPr>
  </w:style>
  <w:style w:type="paragraph" w:styleId="Textodeglobo">
    <w:name w:val="Balloon Text"/>
    <w:basedOn w:val="Normal"/>
    <w:semiHidden/>
    <w:rsid w:val="002B0D3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locked/>
    <w:rsid w:val="001B6A1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D03A26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4C72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4C7299"/>
    <w:pPr>
      <w:widowControl w:val="0"/>
      <w:tabs>
        <w:tab w:val="right" w:leader="dot" w:pos="9396"/>
      </w:tabs>
      <w:overflowPunct w:val="0"/>
      <w:autoSpaceDE w:val="0"/>
      <w:autoSpaceDN w:val="0"/>
      <w:adjustRightInd w:val="0"/>
      <w:spacing w:before="120" w:after="120"/>
      <w:ind w:left="709" w:hanging="709"/>
      <w:jc w:val="both"/>
    </w:pPr>
    <w:rPr>
      <w:rFonts w:ascii="Arial" w:hAnsi="Arial" w:cs="Arial"/>
      <w:noProof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rsid w:val="004C7299"/>
    <w:pPr>
      <w:widowControl w:val="0"/>
      <w:tabs>
        <w:tab w:val="right" w:leader="dot" w:pos="9396"/>
      </w:tabs>
      <w:overflowPunct w:val="0"/>
      <w:autoSpaceDE w:val="0"/>
      <w:autoSpaceDN w:val="0"/>
      <w:adjustRightInd w:val="0"/>
      <w:spacing w:before="120" w:after="120"/>
      <w:ind w:left="709" w:hanging="709"/>
      <w:jc w:val="both"/>
    </w:pPr>
    <w:rPr>
      <w:rFonts w:ascii="Arial" w:hAnsi="Arial"/>
      <w:noProof/>
      <w:szCs w:val="20"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4C7299"/>
    <w:pPr>
      <w:widowControl w:val="0"/>
      <w:tabs>
        <w:tab w:val="right" w:leader="dot" w:pos="9396"/>
      </w:tabs>
      <w:overflowPunct w:val="0"/>
      <w:autoSpaceDE w:val="0"/>
      <w:autoSpaceDN w:val="0"/>
      <w:adjustRightInd w:val="0"/>
      <w:spacing w:before="120" w:after="120"/>
      <w:ind w:left="709" w:hanging="709"/>
      <w:jc w:val="both"/>
    </w:pPr>
    <w:rPr>
      <w:rFonts w:ascii="Arial" w:hAnsi="Arial"/>
      <w:iCs/>
      <w:noProof/>
      <w:szCs w:val="20"/>
      <w:lang w:val="en-US"/>
    </w:rPr>
  </w:style>
  <w:style w:type="character" w:customStyle="1" w:styleId="PrrafodelistaCar">
    <w:name w:val="Párrafo de lista Car"/>
    <w:aliases w:val="titulo 3 Car,Párrafo de lista1 Car,Bullets Car,Scitum normal Car,subcapitulo Car"/>
    <w:link w:val="Prrafodelista"/>
    <w:locked/>
    <w:rsid w:val="004C7299"/>
    <w:rPr>
      <w:rFonts w:ascii="Arial" w:hAnsi="Arial" w:cs="Arial"/>
      <w:sz w:val="22"/>
      <w:szCs w:val="22"/>
      <w:lang w:val="en-US" w:eastAsia="es-ES"/>
    </w:rPr>
  </w:style>
  <w:style w:type="paragraph" w:styleId="Prrafodelista">
    <w:name w:val="List Paragraph"/>
    <w:aliases w:val="titulo 3,Párrafo de lista1,Bullets,Scitum normal,subcapitulo"/>
    <w:basedOn w:val="Normal"/>
    <w:link w:val="PrrafodelistaCar"/>
    <w:qFormat/>
    <w:rsid w:val="004C7299"/>
    <w:pPr>
      <w:widowControl w:val="0"/>
      <w:overflowPunct w:val="0"/>
      <w:autoSpaceDE w:val="0"/>
      <w:autoSpaceDN w:val="0"/>
      <w:adjustRightInd w:val="0"/>
      <w:ind w:left="708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Boldcentered">
    <w:name w:val="Boldcentered"/>
    <w:basedOn w:val="Normal"/>
    <w:rsid w:val="004C72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  <w:lang w:val="en-US"/>
    </w:rPr>
  </w:style>
  <w:style w:type="character" w:customStyle="1" w:styleId="Frontpage3Car">
    <w:name w:val="Frontpage3 Car"/>
    <w:link w:val="Frontpage3"/>
    <w:locked/>
    <w:rsid w:val="004C7299"/>
    <w:rPr>
      <w:rFonts w:ascii="Arial" w:hAnsi="Arial" w:cs="Arial"/>
      <w:b/>
      <w:bCs/>
      <w:caps/>
      <w:sz w:val="36"/>
      <w:szCs w:val="36"/>
      <w:lang w:val="en-GB" w:eastAsia="es-ES"/>
    </w:rPr>
  </w:style>
  <w:style w:type="paragraph" w:customStyle="1" w:styleId="Frontpage3">
    <w:name w:val="Frontpage3"/>
    <w:basedOn w:val="Normal"/>
    <w:link w:val="Frontpage3Car"/>
    <w:rsid w:val="004C7299"/>
    <w:pPr>
      <w:widowControl w:val="0"/>
      <w:overflowPunct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b/>
      <w:bCs/>
      <w:caps/>
      <w:sz w:val="36"/>
      <w:szCs w:val="36"/>
      <w:lang w:val="en-GB"/>
    </w:rPr>
  </w:style>
  <w:style w:type="paragraph" w:customStyle="1" w:styleId="Frontpage4">
    <w:name w:val="Frontpage4"/>
    <w:basedOn w:val="Normal"/>
    <w:rsid w:val="004C7299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480" w:after="720"/>
      <w:jc w:val="both"/>
    </w:pPr>
    <w:rPr>
      <w:rFonts w:ascii="Arial" w:hAnsi="Arial" w:cs="Arial"/>
      <w:lang w:val="en-GB"/>
    </w:rPr>
  </w:style>
  <w:style w:type="paragraph" w:customStyle="1" w:styleId="Default">
    <w:name w:val="Default"/>
    <w:rsid w:val="004C729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330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semiHidden/>
    <w:rsid w:val="00BD4B22"/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5730F"/>
    <w:rPr>
      <w:rFonts w:ascii="Arial" w:eastAsiaTheme="majorEastAsia" w:hAnsi="Arial" w:cstheme="majorBidi"/>
      <w:b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774AF"/>
    <w:pPr>
      <w:spacing w:line="259" w:lineRule="auto"/>
      <w:outlineLvl w:val="9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6" ma:contentTypeDescription="Crear nuevo documento." ma:contentTypeScope="" ma:versionID="1d7ef302b6de9914adc0bf634047f5ad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0cfac1ad462286bb453bcf7c6fdf27e5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0C3C20-7B7C-4955-8BAE-E9B9A8C82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964D0-9E2D-4BB5-9DD7-CC547E4A67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38B4FD-0D00-40DF-8DBE-69C7DC04E675}"/>
</file>

<file path=customXml/itemProps4.xml><?xml version="1.0" encoding="utf-8"?>
<ds:datastoreItem xmlns:ds="http://schemas.openxmlformats.org/officeDocument/2006/customXml" ds:itemID="{B6CC6295-B023-44F2-8252-98D2D0016B10}">
  <ds:schemaRefs>
    <ds:schemaRef ds:uri="http://schemas.microsoft.com/office/2006/metadata/properties"/>
    <ds:schemaRef ds:uri="http://schemas.microsoft.com/office/infopath/2007/PartnerControls"/>
    <ds:schemaRef ds:uri="b0eafbc1-667d-4d70-8749-88ce4ded5078"/>
    <ds:schemaRef ds:uri="4d33d6c4-5573-4f93-b0f3-031d8e22a6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MEJORAMIENTO CONTINUO</vt:lpstr>
    </vt:vector>
  </TitlesOfParts>
  <Company>PGN</Company>
  <LinksUpToDate>false</LinksUpToDate>
  <CharactersWithSpaces>1815</CharactersWithSpaces>
  <SharedDoc>false</SharedDoc>
  <HLinks>
    <vt:vector size="162" baseType="variant">
      <vt:variant>
        <vt:i4>3473531</vt:i4>
      </vt:variant>
      <vt:variant>
        <vt:i4>158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_Toc93908808</vt:lpwstr>
      </vt:variant>
      <vt:variant>
        <vt:i4>3801211</vt:i4>
      </vt:variant>
      <vt:variant>
        <vt:i4>152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_Toc93908807</vt:lpwstr>
      </vt:variant>
      <vt:variant>
        <vt:i4>3866747</vt:i4>
      </vt:variant>
      <vt:variant>
        <vt:i4>146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_Toc93908806</vt:lpwstr>
      </vt:variant>
      <vt:variant>
        <vt:i4>3670139</vt:i4>
      </vt:variant>
      <vt:variant>
        <vt:i4>140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_Toc93908805</vt:lpwstr>
      </vt:variant>
      <vt:variant>
        <vt:i4>3735675</vt:i4>
      </vt:variant>
      <vt:variant>
        <vt:i4>134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_Toc93908804</vt:lpwstr>
      </vt:variant>
      <vt:variant>
        <vt:i4>4063355</vt:i4>
      </vt:variant>
      <vt:variant>
        <vt:i4>128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_Toc93908803</vt:lpwstr>
      </vt:variant>
      <vt:variant>
        <vt:i4>4128891</vt:i4>
      </vt:variant>
      <vt:variant>
        <vt:i4>122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_Toc93908802</vt:lpwstr>
      </vt:variant>
      <vt:variant>
        <vt:i4>3932283</vt:i4>
      </vt:variant>
      <vt:variant>
        <vt:i4>116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_Toc93908801</vt:lpwstr>
      </vt:variant>
      <vt:variant>
        <vt:i4>3997819</vt:i4>
      </vt:variant>
      <vt:variant>
        <vt:i4>110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_Toc93908800</vt:lpwstr>
      </vt:variant>
      <vt:variant>
        <vt:i4>3866738</vt:i4>
      </vt:variant>
      <vt:variant>
        <vt:i4>104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_Toc93908799</vt:lpwstr>
      </vt:variant>
      <vt:variant>
        <vt:i4>3801202</vt:i4>
      </vt:variant>
      <vt:variant>
        <vt:i4>98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_Toc93908798</vt:lpwstr>
      </vt:variant>
      <vt:variant>
        <vt:i4>3473522</vt:i4>
      </vt:variant>
      <vt:variant>
        <vt:i4>92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_Toc93908797</vt:lpwstr>
      </vt:variant>
      <vt:variant>
        <vt:i4>3407986</vt:i4>
      </vt:variant>
      <vt:variant>
        <vt:i4>86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_Toc93908796</vt:lpwstr>
      </vt:variant>
      <vt:variant>
        <vt:i4>3604594</vt:i4>
      </vt:variant>
      <vt:variant>
        <vt:i4>80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_Toc93908795</vt:lpwstr>
      </vt:variant>
      <vt:variant>
        <vt:i4>3539058</vt:i4>
      </vt:variant>
      <vt:variant>
        <vt:i4>74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_Toc93908794</vt:lpwstr>
      </vt:variant>
      <vt:variant>
        <vt:i4>3211378</vt:i4>
      </vt:variant>
      <vt:variant>
        <vt:i4>68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_Toc93908793</vt:lpwstr>
      </vt:variant>
      <vt:variant>
        <vt:i4>3145842</vt:i4>
      </vt:variant>
      <vt:variant>
        <vt:i4>62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_Toc93908792</vt:lpwstr>
      </vt:variant>
      <vt:variant>
        <vt:i4>3342450</vt:i4>
      </vt:variant>
      <vt:variant>
        <vt:i4>56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_Toc93908791</vt:lpwstr>
      </vt:variant>
      <vt:variant>
        <vt:i4>3276914</vt:i4>
      </vt:variant>
      <vt:variant>
        <vt:i4>50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_Toc93908790</vt:lpwstr>
      </vt:variant>
      <vt:variant>
        <vt:i4>3866739</vt:i4>
      </vt:variant>
      <vt:variant>
        <vt:i4>44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_Toc93908789</vt:lpwstr>
      </vt:variant>
      <vt:variant>
        <vt:i4>3801203</vt:i4>
      </vt:variant>
      <vt:variant>
        <vt:i4>38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_Toc93908788</vt:lpwstr>
      </vt:variant>
      <vt:variant>
        <vt:i4>3473523</vt:i4>
      </vt:variant>
      <vt:variant>
        <vt:i4>32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_Toc93908787</vt:lpwstr>
      </vt:variant>
      <vt:variant>
        <vt:i4>3407987</vt:i4>
      </vt:variant>
      <vt:variant>
        <vt:i4>26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_Toc93908786</vt:lpwstr>
      </vt:variant>
      <vt:variant>
        <vt:i4>3604595</vt:i4>
      </vt:variant>
      <vt:variant>
        <vt:i4>20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_Toc93908785</vt:lpwstr>
      </vt:variant>
      <vt:variant>
        <vt:i4>3539059</vt:i4>
      </vt:variant>
      <vt:variant>
        <vt:i4>14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_Toc93908784</vt:lpwstr>
      </vt:variant>
      <vt:variant>
        <vt:i4>3211379</vt:i4>
      </vt:variant>
      <vt:variant>
        <vt:i4>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_Toc93908783</vt:lpwstr>
      </vt:variant>
      <vt:variant>
        <vt:i4>3145843</vt:i4>
      </vt:variant>
      <vt:variant>
        <vt:i4>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MEJORAMIENTO CONTINUO</dc:title>
  <dc:subject/>
  <dc:creator>ygonzalez</dc:creator>
  <cp:keywords/>
  <dc:description/>
  <cp:lastModifiedBy>Alexandra Cortes Parra</cp:lastModifiedBy>
  <cp:revision>4</cp:revision>
  <cp:lastPrinted>2006-03-10T19:24:00Z</cp:lastPrinted>
  <dcterms:created xsi:type="dcterms:W3CDTF">2023-11-30T19:10:00Z</dcterms:created>
  <dcterms:modified xsi:type="dcterms:W3CDTF">2023-12-18T19:29:00Z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</Properties>
</file>